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附件3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海南职业技术学院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届毕业生供需洽谈会展板格式</w:t>
      </w:r>
    </w:p>
    <w:tbl>
      <w:tblPr>
        <w:tblStyle w:val="3"/>
        <w:tblpPr w:leftFromText="180" w:rightFromText="180" w:vertAnchor="text" w:horzAnchor="page" w:tblpX="1710" w:tblpY="286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公司名称</w:t>
            </w:r>
            <w:r>
              <w:rPr>
                <w:rFonts w:hint="eastAsia" w:ascii="宋体" w:hAnsi="宋体" w:cs="宋体"/>
                <w:sz w:val="24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83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公司简介</w:t>
            </w:r>
            <w:r>
              <w:rPr>
                <w:rFonts w:hint="eastAsia" w:ascii="宋体" w:hAnsi="宋体" w:cs="宋体"/>
                <w:sz w:val="24"/>
              </w:rPr>
              <w:t>（建议字数在150字以内）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883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招聘信息</w:t>
            </w:r>
            <w:r>
              <w:rPr>
                <w:rFonts w:hint="eastAsia" w:ascii="宋体" w:hAnsi="宋体" w:cs="宋体"/>
                <w:sz w:val="24"/>
              </w:rPr>
              <w:t>（建议格式为：招聘岗位+招聘人数+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薪酬待遇</w:t>
            </w:r>
            <w:r>
              <w:rPr>
                <w:rFonts w:hint="eastAsia" w:ascii="宋体" w:hAnsi="宋体" w:cs="宋体"/>
                <w:sz w:val="24"/>
              </w:rPr>
              <w:t>+岗位要求；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如：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1.策划文员  2人  实习期3000元/月  营销专业，有一定文字功底和策划能力）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30" w:type="dxa"/>
          </w:tcPr>
          <w:p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联系人：                      联系方式：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单位地址：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邮箱/网址：</w:t>
            </w:r>
          </w:p>
        </w:tc>
      </w:tr>
    </w:tbl>
    <w:p>
      <w:pPr>
        <w:rPr>
          <w:rFonts w:ascii="仿宋_GB2312" w:hAnsi="宋体" w:eastAsia="仿宋_GB2312" w:cs="宋体"/>
          <w:b/>
          <w:bCs/>
          <w:color w:val="000000"/>
          <w:szCs w:val="21"/>
        </w:rPr>
      </w:pPr>
    </w:p>
    <w:p>
      <w:pPr>
        <w:rPr>
          <w:rFonts w:ascii="仿宋_GB2312" w:hAnsi="宋体" w:eastAsia="仿宋_GB2312" w:cs="宋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注：请以word格式报送。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D040C4"/>
    <w:rsid w:val="003B7A04"/>
    <w:rsid w:val="004E15C1"/>
    <w:rsid w:val="0073332D"/>
    <w:rsid w:val="00B05CBD"/>
    <w:rsid w:val="05093673"/>
    <w:rsid w:val="38894525"/>
    <w:rsid w:val="3C4675B4"/>
    <w:rsid w:val="60632EB8"/>
    <w:rsid w:val="6B690130"/>
    <w:rsid w:val="73D040C4"/>
    <w:rsid w:val="7F7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3</TotalTime>
  <ScaleCrop>false</ScaleCrop>
  <LinksUpToDate>false</LinksUpToDate>
  <CharactersWithSpaces>215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2016-04-26T01:36:00Z</dcterms:created>
  <dc:creator>Administrator</dc:creator>
  <cp:lastModifiedBy>蜻蜓叶子</cp:lastModifiedBy>
  <dcterms:modified xsi:type="dcterms:W3CDTF">2019-04-17T02:05:48Z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