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left="222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黑体" w:eastAsia="黑体" w:hint="eastAsia"/>
        </w:rPr>
        <w:t>1</w:t>
      </w:r>
    </w:p>
    <w:p>
      <w:pPr>
        <w:pStyle w:val="BodyText"/>
        <w:spacing w:before="9"/>
        <w:rPr>
          <w:rFonts w:ascii="黑体"/>
          <w:sz w:val="39"/>
        </w:rPr>
      </w:pPr>
      <w:r>
        <w:rPr/>
        <w:br w:type="column"/>
      </w:r>
      <w:r>
        <w:rPr>
          <w:rFonts w:ascii="黑体"/>
          <w:sz w:val="39"/>
        </w:rPr>
      </w:r>
    </w:p>
    <w:p>
      <w:pPr>
        <w:pStyle w:val="Heading2"/>
      </w:pPr>
      <w:r>
        <w:rPr/>
        <w:t>海南职业技术学院</w:t>
      </w:r>
    </w:p>
    <w:p>
      <w:pPr>
        <w:spacing w:after="0"/>
        <w:sectPr>
          <w:type w:val="continuous"/>
          <w:pgSz w:w="11910" w:h="16840"/>
          <w:pgMar w:top="1360" w:bottom="280" w:left="1580" w:right="1540"/>
          <w:cols w:num="2" w:equalWidth="0">
            <w:col w:w="1142" w:space="1565"/>
            <w:col w:w="6083"/>
          </w:cols>
        </w:sectPr>
      </w:pPr>
    </w:p>
    <w:p>
      <w:pPr>
        <w:pStyle w:val="BodyText"/>
        <w:rPr>
          <w:rFonts w:ascii="宋体"/>
          <w:b/>
          <w:sz w:val="10"/>
        </w:rPr>
      </w:pPr>
    </w:p>
    <w:p>
      <w:pPr>
        <w:tabs>
          <w:tab w:pos="1124" w:val="left" w:leader="none"/>
          <w:tab w:pos="2029" w:val="left" w:leader="none"/>
        </w:tabs>
        <w:spacing w:before="49"/>
        <w:ind w:left="222" w:right="0" w:firstLine="0"/>
        <w:jc w:val="left"/>
        <w:rPr>
          <w:rFonts w:ascii="宋体" w:hAnsi="宋体" w:eastAsia="宋体" w:hint="eastAsia"/>
          <w:b/>
          <w:sz w:val="36"/>
        </w:rPr>
      </w:pPr>
      <w:r>
        <w:rPr>
          <w:rFonts w:ascii="宋体" w:hAnsi="宋体" w:eastAsia="宋体" w:hint="eastAsia"/>
          <w:b/>
          <w:sz w:val="36"/>
        </w:rPr>
        <w:t>（</w:t>
        <w:tab/>
        <w:t>—</w:t>
        <w:tab/>
        <w:t>学年）正业之星奖学金申请审批表</w:t>
      </w:r>
    </w:p>
    <w:p>
      <w:pPr>
        <w:pStyle w:val="BodyText"/>
        <w:spacing w:before="1"/>
        <w:rPr>
          <w:rFonts w:ascii="宋体"/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33"/>
        <w:gridCol w:w="247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215"/>
        <w:gridCol w:w="159"/>
        <w:gridCol w:w="373"/>
        <w:gridCol w:w="384"/>
        <w:gridCol w:w="364"/>
        <w:gridCol w:w="374"/>
        <w:gridCol w:w="373"/>
        <w:gridCol w:w="374"/>
        <w:gridCol w:w="374"/>
        <w:gridCol w:w="374"/>
      </w:tblGrid>
      <w:tr>
        <w:trPr>
          <w:trHeight w:val="637" w:hRule="atLeast"/>
        </w:trPr>
        <w:tc>
          <w:tcPr>
            <w:tcW w:w="70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49" w:lineRule="auto" w:before="1"/>
              <w:ind w:left="11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基本情况</w:t>
            </w:r>
          </w:p>
        </w:tc>
        <w:tc>
          <w:tcPr>
            <w:tcW w:w="833" w:type="dxa"/>
          </w:tcPr>
          <w:p>
            <w:pPr>
              <w:pStyle w:val="TableParagraph"/>
              <w:spacing w:before="164"/>
              <w:ind w:left="17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6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64"/>
              <w:ind w:left="13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1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before="6"/>
              <w:ind w:left="216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TableParagraph"/>
              <w:spacing w:line="293" w:lineRule="exact" w:before="12"/>
              <w:ind w:left="216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233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6"/>
              <w:ind w:left="175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TableParagraph"/>
              <w:spacing w:line="271" w:lineRule="exact" w:before="12"/>
              <w:ind w:left="175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36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67"/>
              <w:ind w:left="13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71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before="6"/>
              <w:ind w:left="216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TableParagraph"/>
              <w:spacing w:line="271" w:lineRule="exact" w:before="12"/>
              <w:ind w:left="216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33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6"/>
              <w:ind w:left="175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TableParagraph"/>
              <w:spacing w:line="270" w:lineRule="exact" w:before="12"/>
              <w:ind w:left="175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36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53"/>
              <w:ind w:left="132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1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before="153"/>
              <w:ind w:left="216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233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pStyle w:val="TableParagraph"/>
              <w:spacing w:line="264" w:lineRule="exact" w:before="11"/>
              <w:ind w:left="108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709" w:type="dxa"/>
            <w:vMerge w:val="restart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11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学习情况</w:t>
            </w:r>
          </w:p>
        </w:tc>
        <w:tc>
          <w:tcPr>
            <w:tcW w:w="4443" w:type="dxa"/>
            <w:gridSpan w:val="11"/>
          </w:tcPr>
          <w:p>
            <w:pPr>
              <w:pStyle w:val="TableParagraph"/>
              <w:tabs>
                <w:tab w:pos="2294" w:val="left" w:leader="none"/>
                <w:tab w:pos="2683" w:val="left" w:leader="none"/>
              </w:tabs>
              <w:spacing w:before="162"/>
              <w:ind w:left="228" w:right="-29"/>
              <w:rPr>
                <w:sz w:val="24"/>
              </w:rPr>
            </w:pPr>
            <w:r>
              <w:rPr>
                <w:sz w:val="24"/>
              </w:rPr>
              <w:t>学年成绩排名：</w:t>
              <w:tab/>
            </w:r>
            <w:r>
              <w:rPr>
                <w:sz w:val="24"/>
                <w:u w:val="single"/>
              </w:rPr>
              <w:t>/</w:t>
              <w:tab/>
            </w:r>
            <w:r>
              <w:rPr>
                <w:spacing w:val="-3"/>
                <w:sz w:val="24"/>
                <w:u w:val="single"/>
              </w:rPr>
              <w:t>（</w:t>
            </w:r>
            <w:r>
              <w:rPr>
                <w:sz w:val="24"/>
              </w:rPr>
              <w:t>名次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总人数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3364" w:type="dxa"/>
            <w:gridSpan w:val="10"/>
          </w:tcPr>
          <w:p>
            <w:pPr>
              <w:pStyle w:val="TableParagraph"/>
              <w:tabs>
                <w:tab w:pos="3316" w:val="left" w:leader="none"/>
              </w:tabs>
              <w:spacing w:before="16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学</w:t>
            </w:r>
            <w:r>
              <w:rPr>
                <w:sz w:val="24"/>
              </w:rPr>
              <w:t>年平均成绩绩点：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627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11"/>
          </w:tcPr>
          <w:p>
            <w:pPr>
              <w:pStyle w:val="TableParagraph"/>
              <w:tabs>
                <w:tab w:pos="2683" w:val="left" w:leader="none"/>
              </w:tabs>
              <w:spacing w:before="161"/>
              <w:ind w:left="108" w:right="-29"/>
              <w:rPr>
                <w:sz w:val="24"/>
              </w:rPr>
            </w:pPr>
            <w:r>
              <w:rPr>
                <w:sz w:val="24"/>
              </w:rPr>
              <w:t>学年综合测评排名</w:t>
            </w:r>
            <w:r>
              <w:rPr>
                <w:spacing w:val="11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</w:r>
            <w:r>
              <w:rPr>
                <w:spacing w:val="-3"/>
                <w:sz w:val="24"/>
                <w:u w:val="single"/>
              </w:rPr>
              <w:t>（</w:t>
            </w:r>
            <w:r>
              <w:rPr>
                <w:sz w:val="24"/>
              </w:rPr>
              <w:t>名次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总人数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3364" w:type="dxa"/>
            <w:gridSpan w:val="10"/>
          </w:tcPr>
          <w:p>
            <w:pPr>
              <w:pStyle w:val="TableParagraph"/>
              <w:tabs>
                <w:tab w:pos="3316" w:val="left" w:leader="none"/>
              </w:tabs>
              <w:spacing w:before="16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学</w:t>
            </w:r>
            <w:r>
              <w:rPr>
                <w:sz w:val="24"/>
              </w:rPr>
              <w:t>年实践教学成绩：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70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49" w:lineRule="auto"/>
              <w:ind w:left="114" w:right="102"/>
              <w:jc w:val="both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学年期间主要</w:t>
            </w:r>
            <w:r>
              <w:rPr>
                <w:b/>
                <w:spacing w:val="-9"/>
                <w:w w:val="95"/>
                <w:sz w:val="24"/>
              </w:rPr>
              <w:t>获奖</w:t>
            </w:r>
          </w:p>
          <w:p>
            <w:pPr>
              <w:pStyle w:val="TableParagraph"/>
              <w:spacing w:before="69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情况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before="76"/>
              <w:ind w:left="30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3737" w:type="dxa"/>
            <w:gridSpan w:val="11"/>
          </w:tcPr>
          <w:p>
            <w:pPr>
              <w:pStyle w:val="TableParagraph"/>
              <w:spacing w:before="76"/>
              <w:ind w:left="1367" w:right="1359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2990" w:type="dxa"/>
            <w:gridSpan w:val="8"/>
          </w:tcPr>
          <w:p>
            <w:pPr>
              <w:pStyle w:val="TableParagraph"/>
              <w:spacing w:before="76"/>
              <w:ind w:left="995" w:right="984"/>
              <w:jc w:val="center"/>
              <w:rPr>
                <w:sz w:val="24"/>
              </w:rPr>
            </w:pPr>
            <w:r>
              <w:rPr>
                <w:sz w:val="24"/>
              </w:rPr>
              <w:t>颁奖单位</w:t>
            </w:r>
          </w:p>
        </w:tc>
      </w:tr>
      <w:tr>
        <w:trPr>
          <w:trHeight w:val="550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64" w:hRule="atLeast"/>
        </w:trPr>
        <w:tc>
          <w:tcPr>
            <w:tcW w:w="70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49" w:lineRule="auto"/>
              <w:ind w:left="107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个人申请理由</w:t>
            </w:r>
          </w:p>
          <w:p>
            <w:pPr>
              <w:pStyle w:val="TableParagraph"/>
              <w:spacing w:before="43"/>
              <w:ind w:left="107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(200</w:t>
            </w:r>
          </w:p>
          <w:p>
            <w:pPr>
              <w:pStyle w:val="TableParagraph"/>
              <w:spacing w:before="93"/>
              <w:ind w:left="107"/>
              <w:jc w:val="both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字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7807" w:type="dxa"/>
            <w:gridSpan w:val="2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308"/>
              <w:rPr>
                <w:sz w:val="24"/>
              </w:rPr>
            </w:pPr>
            <w:r>
              <w:rPr>
                <w:sz w:val="24"/>
              </w:rPr>
              <w:t>申请人签名：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39" w:val="left" w:leader="none"/>
                <w:tab w:pos="1679" w:val="left" w:leader="none"/>
              </w:tabs>
              <w:spacing w:before="18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3"/>
        <w:rPr>
          <w:rFonts w:ascii="宋体"/>
          <w:b/>
          <w:sz w:val="33"/>
        </w:rPr>
      </w:pPr>
    </w:p>
    <w:p>
      <w:pPr>
        <w:spacing w:before="0"/>
        <w:ind w:left="0" w:right="265" w:firstLine="0"/>
        <w:jc w:val="right"/>
        <w:rPr>
          <w:rFonts w:ascii="Calibri"/>
          <w:sz w:val="28"/>
        </w:rPr>
      </w:pPr>
      <w:r>
        <w:rPr>
          <w:rFonts w:ascii="Calibri"/>
          <w:sz w:val="28"/>
        </w:rPr>
        <w:t>- 3 -</w:t>
      </w:r>
    </w:p>
    <w:p>
      <w:pPr>
        <w:spacing w:after="0"/>
        <w:jc w:val="right"/>
        <w:rPr>
          <w:rFonts w:ascii="Calibri"/>
          <w:sz w:val="28"/>
        </w:rPr>
        <w:sectPr>
          <w:type w:val="continuous"/>
          <w:pgSz w:w="11910" w:h="16840"/>
          <w:pgMar w:top="1360" w:bottom="280" w:left="1580" w:right="1540"/>
        </w:sectPr>
      </w:pPr>
    </w:p>
    <w:p>
      <w:pPr>
        <w:pStyle w:val="BodyText"/>
        <w:spacing w:before="6"/>
        <w:rPr>
          <w:rFonts w:ascii="Calibri"/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7727"/>
      </w:tblGrid>
      <w:tr>
        <w:trPr>
          <w:trHeight w:val="4442" w:hRule="atLeast"/>
        </w:trPr>
        <w:tc>
          <w:tcPr>
            <w:tcW w:w="789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49" w:lineRule="auto" w:before="151"/>
              <w:ind w:left="152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二级学院意见</w:t>
            </w:r>
          </w:p>
        </w:tc>
        <w:tc>
          <w:tcPr>
            <w:tcW w:w="7727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right="1607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>
            <w:pPr>
              <w:pStyle w:val="TableParagraph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tabs>
                <w:tab w:pos="839" w:val="left" w:leader="none"/>
                <w:tab w:pos="1679" w:val="left" w:leader="none"/>
              </w:tabs>
              <w:spacing w:before="12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163" w:hRule="atLeast"/>
        </w:trPr>
        <w:tc>
          <w:tcPr>
            <w:tcW w:w="789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49" w:lineRule="auto"/>
              <w:ind w:left="152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学生工作处审核意见</w:t>
            </w:r>
          </w:p>
        </w:tc>
        <w:tc>
          <w:tcPr>
            <w:tcW w:w="7727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ind w:right="1607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>
            <w:pPr>
              <w:pStyle w:val="TableParagraph"/>
              <w:tabs>
                <w:tab w:pos="839" w:val="left" w:leader="none"/>
                <w:tab w:pos="1679" w:val="left" w:leader="none"/>
              </w:tabs>
              <w:spacing w:before="1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630" w:hRule="atLeast"/>
        </w:trPr>
        <w:tc>
          <w:tcPr>
            <w:tcW w:w="789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312" w:lineRule="auto"/>
              <w:ind w:left="152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学生工作委员会意见</w:t>
            </w:r>
          </w:p>
        </w:tc>
        <w:tc>
          <w:tcPr>
            <w:tcW w:w="7727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3803" w:val="left" w:leader="none"/>
              </w:tabs>
              <w:spacing w:line="388" w:lineRule="auto" w:before="1"/>
              <w:ind w:left="107" w:right="95" w:firstLine="480"/>
              <w:rPr>
                <w:sz w:val="24"/>
              </w:rPr>
            </w:pPr>
            <w:r>
              <w:rPr>
                <w:sz w:val="24"/>
              </w:rPr>
              <w:t>经审定</w:t>
            </w:r>
            <w:r>
              <w:rPr>
                <w:spacing w:val="-24"/>
                <w:sz w:val="24"/>
              </w:rPr>
              <w:t>，</w:t>
            </w:r>
            <w:r>
              <w:rPr>
                <w:sz w:val="24"/>
              </w:rPr>
              <w:t>并在校内公示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个工作日无异议</w:t>
            </w:r>
            <w:r>
              <w:rPr>
                <w:spacing w:val="-24"/>
                <w:sz w:val="24"/>
              </w:rPr>
              <w:t>，</w:t>
            </w:r>
            <w:r>
              <w:rPr>
                <w:sz w:val="24"/>
              </w:rPr>
              <w:t>现通过该同学获</w:t>
            </w:r>
            <w:r>
              <w:rPr>
                <w:spacing w:val="-17"/>
                <w:sz w:val="24"/>
              </w:rPr>
              <w:t>得</w:t>
            </w:r>
            <w:r>
              <w:rPr>
                <w:sz w:val="24"/>
              </w:rPr>
              <w:t>海南职业技术学院“正业之星”奖学金。</w:t>
            </w: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8"/>
              </w:rPr>
            </w:pPr>
          </w:p>
          <w:p>
            <w:pPr>
              <w:pStyle w:val="TableParagraph"/>
              <w:tabs>
                <w:tab w:pos="5891" w:val="left" w:leader="none"/>
                <w:tab w:pos="6731" w:val="left" w:leader="none"/>
              </w:tabs>
              <w:spacing w:line="499" w:lineRule="auto"/>
              <w:ind w:left="5051" w:right="287" w:hanging="264"/>
              <w:rPr>
                <w:sz w:val="24"/>
              </w:rPr>
            </w:pPr>
            <w:r>
              <w:rPr>
                <w:sz w:val="24"/>
              </w:rPr>
              <w:t>（学生工作委员会公章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44"/>
        <w:ind w:left="227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- 4 -</w:t>
      </w:r>
    </w:p>
    <w:p>
      <w:pPr>
        <w:spacing w:after="0"/>
        <w:jc w:val="left"/>
        <w:rPr>
          <w:rFonts w:ascii="Calibri"/>
          <w:sz w:val="28"/>
        </w:rPr>
        <w:sectPr>
          <w:pgSz w:w="11910" w:h="16840"/>
          <w:pgMar w:top="1580" w:bottom="280" w:left="1580" w:right="1540"/>
        </w:sectPr>
      </w:pPr>
    </w:p>
    <w:p>
      <w:pPr>
        <w:spacing w:line="364" w:lineRule="auto" w:before="24"/>
        <w:ind w:left="3731" w:right="555" w:hanging="3212"/>
        <w:jc w:val="left"/>
        <w:rPr>
          <w:b/>
          <w:sz w:val="32"/>
        </w:rPr>
      </w:pPr>
      <w:r>
        <w:rPr>
          <w:b/>
          <w:color w:val="333333"/>
          <w:w w:val="95"/>
          <w:sz w:val="32"/>
        </w:rPr>
        <w:t>《海南职业技术学院“正业之星”奖学金申请审批表》 </w:t>
      </w:r>
      <w:r>
        <w:rPr>
          <w:b/>
          <w:color w:val="333333"/>
          <w:sz w:val="32"/>
        </w:rPr>
        <w:t>填写说明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110" w:after="0"/>
        <w:ind w:left="222" w:right="402" w:firstLine="0"/>
        <w:jc w:val="left"/>
        <w:rPr>
          <w:sz w:val="32"/>
        </w:rPr>
      </w:pPr>
      <w:r>
        <w:rPr>
          <w:sz w:val="32"/>
        </w:rPr>
        <w:t>表格为一页，正反两面，不得随意增加页数。表格填写应当字迹清晰、信息完整，不得涂改数据或出现空白项。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101" w:firstLine="0"/>
        <w:jc w:val="left"/>
        <w:rPr>
          <w:sz w:val="32"/>
        </w:rPr>
      </w:pPr>
      <w:r>
        <w:rPr>
          <w:sz w:val="32"/>
        </w:rPr>
        <w:t>表格标题中学年的填写为评审工作开始所在学年的上一</w:t>
      </w:r>
      <w:r>
        <w:rPr>
          <w:spacing w:val="-22"/>
          <w:w w:val="99"/>
          <w:sz w:val="32"/>
        </w:rPr>
        <w:t>学年。如</w:t>
      </w:r>
      <w:r>
        <w:rPr>
          <w:spacing w:val="-79"/>
          <w:sz w:val="32"/>
        </w:rPr>
        <w:t> </w:t>
      </w:r>
      <w:r>
        <w:rPr>
          <w:spacing w:val="1"/>
          <w:w w:val="99"/>
          <w:sz w:val="32"/>
        </w:rPr>
        <w:t>2</w:t>
      </w:r>
      <w:r>
        <w:rPr>
          <w:spacing w:val="-2"/>
          <w:w w:val="99"/>
          <w:sz w:val="32"/>
        </w:rPr>
        <w:t>0</w:t>
      </w:r>
      <w:r>
        <w:rPr>
          <w:spacing w:val="1"/>
          <w:w w:val="99"/>
          <w:sz w:val="32"/>
        </w:rPr>
        <w:t>1</w:t>
      </w:r>
      <w:r>
        <w:rPr>
          <w:w w:val="99"/>
          <w:sz w:val="32"/>
        </w:rPr>
        <w:t>3</w:t>
      </w:r>
      <w:r>
        <w:rPr>
          <w:spacing w:val="-80"/>
          <w:sz w:val="32"/>
        </w:rPr>
        <w:t> </w:t>
      </w:r>
      <w:r>
        <w:rPr>
          <w:spacing w:val="-16"/>
          <w:w w:val="99"/>
          <w:sz w:val="32"/>
        </w:rPr>
        <w:t>年秋季学期填表，应填写“</w:t>
      </w:r>
      <w:r>
        <w:rPr>
          <w:spacing w:val="1"/>
          <w:w w:val="99"/>
          <w:sz w:val="32"/>
        </w:rPr>
        <w:t>2</w:t>
      </w:r>
      <w:r>
        <w:rPr>
          <w:spacing w:val="-2"/>
          <w:w w:val="99"/>
          <w:sz w:val="32"/>
        </w:rPr>
        <w:t>0</w:t>
      </w:r>
      <w:r>
        <w:rPr>
          <w:spacing w:val="1"/>
          <w:w w:val="99"/>
          <w:sz w:val="32"/>
        </w:rPr>
        <w:t>1</w:t>
      </w:r>
      <w:r>
        <w:rPr>
          <w:spacing w:val="-2"/>
          <w:w w:val="99"/>
          <w:sz w:val="32"/>
        </w:rPr>
        <w:t>2</w:t>
      </w:r>
      <w:r>
        <w:rPr>
          <w:spacing w:val="2"/>
          <w:w w:val="99"/>
          <w:sz w:val="32"/>
        </w:rPr>
        <w:t>－</w:t>
      </w:r>
      <w:r>
        <w:rPr>
          <w:spacing w:val="1"/>
          <w:w w:val="99"/>
          <w:sz w:val="32"/>
        </w:rPr>
        <w:t>2</w:t>
      </w:r>
      <w:r>
        <w:rPr>
          <w:spacing w:val="-2"/>
          <w:w w:val="99"/>
          <w:sz w:val="32"/>
        </w:rPr>
        <w:t>0</w:t>
      </w:r>
      <w:r>
        <w:rPr>
          <w:spacing w:val="1"/>
          <w:w w:val="99"/>
          <w:sz w:val="32"/>
        </w:rPr>
        <w:t>1</w:t>
      </w:r>
      <w:r>
        <w:rPr>
          <w:w w:val="99"/>
          <w:sz w:val="32"/>
        </w:rPr>
        <w:t>3</w:t>
      </w:r>
      <w:r>
        <w:rPr>
          <w:spacing w:val="-80"/>
          <w:sz w:val="32"/>
        </w:rPr>
        <w:t> </w:t>
      </w:r>
      <w:r>
        <w:rPr>
          <w:spacing w:val="-40"/>
          <w:w w:val="99"/>
          <w:sz w:val="32"/>
        </w:rPr>
        <w:t>学年”，</w:t>
      </w:r>
      <w:r>
        <w:rPr>
          <w:spacing w:val="-40"/>
          <w:sz w:val="32"/>
        </w:rPr>
        <w:t>以此类推。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101" w:firstLine="0"/>
        <w:jc w:val="left"/>
        <w:rPr>
          <w:sz w:val="32"/>
        </w:rPr>
      </w:pPr>
      <w:r>
        <w:rPr>
          <w:spacing w:val="-5"/>
          <w:sz w:val="32"/>
        </w:rPr>
        <w:t>表格中“基本情况”和“申请理由”栏由学生本人填写， 其他各项必须由所在学院填写。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402" w:firstLine="0"/>
        <w:jc w:val="left"/>
        <w:rPr>
          <w:sz w:val="32"/>
        </w:rPr>
      </w:pPr>
      <w:r>
        <w:rPr>
          <w:sz w:val="32"/>
        </w:rPr>
        <w:t>表格中学习成绩、综合考评成绩排名的范围为专业年级排名，并注明专业年级人数。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262" w:firstLine="0"/>
        <w:jc w:val="left"/>
        <w:rPr>
          <w:sz w:val="32"/>
        </w:rPr>
      </w:pPr>
      <w:r>
        <w:rPr>
          <w:sz w:val="32"/>
        </w:rPr>
        <w:t>表格中“申请理由”栏的填写应当全面详实，能够如实</w:t>
      </w:r>
      <w:r>
        <w:rPr>
          <w:spacing w:val="-3"/>
          <w:w w:val="95"/>
          <w:sz w:val="32"/>
        </w:rPr>
        <w:t>反映学生学习成绩优异、社会实践、创新能力、综合素质等 </w:t>
      </w:r>
      <w:r>
        <w:rPr>
          <w:spacing w:val="-9"/>
          <w:sz w:val="32"/>
        </w:rPr>
        <w:t>方面特别突出。字数控制在 </w:t>
      </w:r>
      <w:r>
        <w:rPr>
          <w:sz w:val="32"/>
        </w:rPr>
        <w:t>200</w:t>
      </w:r>
      <w:r>
        <w:rPr>
          <w:spacing w:val="-17"/>
          <w:sz w:val="32"/>
        </w:rPr>
        <w:t> 字左右。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401" w:firstLine="0"/>
        <w:jc w:val="left"/>
        <w:rPr>
          <w:sz w:val="32"/>
        </w:rPr>
      </w:pPr>
      <w:r>
        <w:rPr>
          <w:sz w:val="32"/>
        </w:rPr>
        <w:t>表格中“获奖情况”栏的填写应由学生据实填写，并附相关证书复印件。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260" w:firstLine="0"/>
        <w:jc w:val="left"/>
        <w:rPr>
          <w:sz w:val="32"/>
        </w:rPr>
      </w:pPr>
      <w:r>
        <w:rPr>
          <w:sz w:val="32"/>
        </w:rPr>
        <w:t>表格必须体现二级学院的意见，相关学院主管学生工作</w:t>
      </w:r>
      <w:r>
        <w:rPr>
          <w:spacing w:val="-2"/>
          <w:sz w:val="32"/>
        </w:rPr>
        <w:t>的领导同志必须签名，不得使用签名章代替，也不得由他人代写推荐意见或签名。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316" w:lineRule="auto" w:before="0" w:after="0"/>
        <w:ind w:left="222" w:right="402" w:firstLine="0"/>
        <w:jc w:val="left"/>
        <w:rPr>
          <w:sz w:val="32"/>
        </w:rPr>
      </w:pPr>
      <w:r>
        <w:rPr>
          <w:sz w:val="32"/>
        </w:rPr>
        <w:t>表格上报一律正反两面打印好，并用深色中性笔和钢笔填写。其他辅助证明材料可使用复印件。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45"/>
        <w:ind w:left="0" w:right="265" w:firstLine="0"/>
        <w:jc w:val="right"/>
        <w:rPr>
          <w:rFonts w:ascii="Calibri"/>
          <w:sz w:val="28"/>
        </w:rPr>
      </w:pPr>
      <w:r>
        <w:rPr>
          <w:rFonts w:ascii="Calibri"/>
          <w:sz w:val="28"/>
        </w:rPr>
        <w:t>- 5 -</w:t>
      </w:r>
    </w:p>
    <w:p>
      <w:pPr>
        <w:spacing w:after="0"/>
        <w:jc w:val="right"/>
        <w:rPr>
          <w:rFonts w:ascii="Calibri"/>
          <w:sz w:val="28"/>
        </w:rPr>
        <w:sectPr>
          <w:pgSz w:w="11910" w:h="16840"/>
          <w:pgMar w:top="1400" w:bottom="280" w:left="1580" w:right="15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6840" w:h="11910" w:orient="landscape"/>
          <w:pgMar w:top="1100" w:bottom="280" w:left="1340" w:right="1520"/>
        </w:sectPr>
      </w:pPr>
    </w:p>
    <w:p>
      <w:pPr>
        <w:pStyle w:val="BodyText"/>
        <w:spacing w:before="177"/>
        <w:ind w:left="100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黑体" w:eastAsia="黑体" w:hint="eastAsia"/>
        </w:rPr>
        <w:t>2</w:t>
      </w:r>
    </w:p>
    <w:p>
      <w:pPr>
        <w:pStyle w:val="BodyText"/>
        <w:spacing w:before="6"/>
        <w:rPr>
          <w:rFonts w:ascii="黑体"/>
          <w:sz w:val="44"/>
        </w:rPr>
      </w:pPr>
      <w:r>
        <w:rPr/>
        <w:br w:type="column"/>
      </w:r>
      <w:r>
        <w:rPr>
          <w:rFonts w:ascii="黑体"/>
          <w:sz w:val="44"/>
        </w:rPr>
      </w:r>
    </w:p>
    <w:p>
      <w:pPr>
        <w:pStyle w:val="Heading1"/>
      </w:pPr>
      <w:r>
        <w:rPr/>
        <w:t>海南职业技术学院</w:t>
      </w:r>
    </w:p>
    <w:p>
      <w:pPr>
        <w:spacing w:before="7"/>
        <w:ind w:left="25" w:right="3114" w:firstLine="0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sz w:val="44"/>
        </w:rPr>
        <w:t>2017-2018 学年正业之星奖学金汇总表</w:t>
      </w:r>
    </w:p>
    <w:p>
      <w:pPr>
        <w:spacing w:after="0"/>
        <w:jc w:val="center"/>
        <w:rPr>
          <w:rFonts w:ascii="宋体" w:eastAsia="宋体" w:hint="eastAsia"/>
          <w:sz w:val="44"/>
        </w:rPr>
        <w:sectPr>
          <w:type w:val="continuous"/>
          <w:pgSz w:w="16840" w:h="11910" w:orient="landscape"/>
          <w:pgMar w:top="1360" w:bottom="280" w:left="1340" w:right="1520"/>
          <w:cols w:num="2" w:equalWidth="0">
            <w:col w:w="1020" w:space="2263"/>
            <w:col w:w="10697"/>
          </w:cols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5"/>
        <w:gridCol w:w="1448"/>
        <w:gridCol w:w="1573"/>
        <w:gridCol w:w="2445"/>
        <w:gridCol w:w="2049"/>
        <w:gridCol w:w="4189"/>
      </w:tblGrid>
      <w:tr>
        <w:trPr>
          <w:trHeight w:val="1276" w:hRule="atLeast"/>
        </w:trPr>
        <w:tc>
          <w:tcPr>
            <w:tcW w:w="710" w:type="dxa"/>
          </w:tcPr>
          <w:p>
            <w:pPr>
              <w:pStyle w:val="TableParagraph"/>
              <w:spacing w:before="139"/>
              <w:ind w:left="213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w w:val="99"/>
                <w:sz w:val="28"/>
              </w:rPr>
              <w:t>序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13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w w:val="99"/>
                <w:sz w:val="28"/>
              </w:rPr>
              <w:t>号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85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姓名</w:t>
            </w:r>
          </w:p>
        </w:tc>
        <w:tc>
          <w:tcPr>
            <w:tcW w:w="144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1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专业班级</w:t>
            </w:r>
          </w:p>
        </w:tc>
        <w:tc>
          <w:tcPr>
            <w:tcW w:w="1573" w:type="dxa"/>
          </w:tcPr>
          <w:p>
            <w:pPr>
              <w:pStyle w:val="TableParagraph"/>
              <w:spacing w:before="139"/>
              <w:ind w:left="58" w:right="53"/>
              <w:jc w:val="center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专业成绩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2" w:right="53"/>
              <w:jc w:val="center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排名前 10%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9"/>
              <w:ind w:left="238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pacing w:val="-1"/>
                <w:w w:val="95"/>
                <w:sz w:val="28"/>
              </w:rPr>
              <w:t>正业集团企业实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38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pacing w:val="-1"/>
                <w:w w:val="95"/>
                <w:sz w:val="28"/>
              </w:rPr>
              <w:t>践教学良好以上</w:t>
            </w:r>
          </w:p>
        </w:tc>
        <w:tc>
          <w:tcPr>
            <w:tcW w:w="2049" w:type="dxa"/>
          </w:tcPr>
          <w:p>
            <w:pPr>
              <w:pStyle w:val="TableParagraph"/>
              <w:spacing w:before="139"/>
              <w:ind w:left="107" w:right="-44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《劳动实践课》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1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成绩是否优秀</w:t>
            </w:r>
          </w:p>
        </w:tc>
        <w:tc>
          <w:tcPr>
            <w:tcW w:w="418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391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农商行卡号</w:t>
            </w: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rFonts w:ascii="宋体"/>
          <w:b/>
          <w:sz w:val="20"/>
        </w:rPr>
      </w:pPr>
    </w:p>
    <w:p>
      <w:pPr>
        <w:pStyle w:val="BodyText"/>
        <w:rPr>
          <w:rFonts w:ascii="宋体"/>
          <w:b/>
          <w:sz w:val="20"/>
        </w:rPr>
      </w:pPr>
    </w:p>
    <w:p>
      <w:pPr>
        <w:pStyle w:val="BodyText"/>
        <w:rPr>
          <w:rFonts w:ascii="宋体"/>
          <w:b/>
          <w:sz w:val="20"/>
        </w:rPr>
      </w:pPr>
    </w:p>
    <w:p>
      <w:pPr>
        <w:pStyle w:val="BodyText"/>
        <w:rPr>
          <w:rFonts w:ascii="宋体"/>
          <w:b/>
          <w:sz w:val="20"/>
        </w:rPr>
      </w:pPr>
    </w:p>
    <w:p>
      <w:pPr>
        <w:pStyle w:val="BodyText"/>
        <w:spacing w:before="11"/>
        <w:rPr>
          <w:rFonts w:ascii="宋体"/>
          <w:b/>
          <w:sz w:val="15"/>
        </w:rPr>
      </w:pPr>
    </w:p>
    <w:p>
      <w:pPr>
        <w:spacing w:before="44"/>
        <w:ind w:left="104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- 6 -</w:t>
      </w:r>
    </w:p>
    <w:sectPr>
      <w:type w:val="continuous"/>
      <w:pgSz w:w="16840" w:h="11910" w:orient="landscape"/>
      <w:pgMar w:top="136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48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76" w:hanging="48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33" w:hanging="48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89" w:hanging="48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46" w:hanging="48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03" w:hanging="48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59" w:hanging="48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16" w:hanging="48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72" w:hanging="4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16" w:right="311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22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222" w:right="402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2018-11-29T01:52:14Z</dcterms:created>
  <dcterms:modified xsi:type="dcterms:W3CDTF">2018-11-29T01:52:14Z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2018-11-29T00:00:00Z</vt:filetime>
  </property>
</Properties>
</file>