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ascii="宋体" w:hAnsi="宋体" w:eastAsia="宋体" w:cs="宋体"/>
          <w:b/>
          <w:i w:val="0"/>
          <w:caps w:val="0"/>
          <w:color w:val="auto"/>
          <w:spacing w:val="0"/>
          <w:sz w:val="44"/>
          <w:szCs w:val="44"/>
        </w:rPr>
      </w:pPr>
      <w:r>
        <w:rPr>
          <w:rFonts w:hint="eastAsia" w:ascii="宋体" w:hAnsi="宋体" w:eastAsia="宋体" w:cs="宋体"/>
          <w:b/>
          <w:i w:val="0"/>
          <w:caps w:val="0"/>
          <w:color w:val="auto"/>
          <w:spacing w:val="0"/>
          <w:sz w:val="44"/>
          <w:szCs w:val="44"/>
        </w:rPr>
        <w:t>首届海南省</w:t>
      </w:r>
      <w:r>
        <w:rPr>
          <w:rFonts w:hint="eastAsia" w:cs="宋体"/>
          <w:b/>
          <w:i w:val="0"/>
          <w:caps w:val="0"/>
          <w:color w:val="auto"/>
          <w:spacing w:val="0"/>
          <w:sz w:val="44"/>
          <w:szCs w:val="44"/>
          <w:lang w:eastAsia="zh-CN"/>
        </w:rPr>
        <w:t>高校大学生</w:t>
      </w:r>
      <w:r>
        <w:rPr>
          <w:rFonts w:hint="eastAsia" w:ascii="宋体" w:hAnsi="宋体" w:eastAsia="宋体" w:cs="宋体"/>
          <w:b/>
          <w:i w:val="0"/>
          <w:caps w:val="0"/>
          <w:color w:val="auto"/>
          <w:spacing w:val="0"/>
          <w:sz w:val="44"/>
          <w:szCs w:val="44"/>
        </w:rPr>
        <w:t>信息素养大赛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eastAsia"/>
        </w:rPr>
      </w:pPr>
      <w:r>
        <w:rPr>
          <w:rFonts w:hint="eastAsia" w:ascii="宋体" w:hAnsi="宋体" w:eastAsia="宋体" w:cs="宋体"/>
          <w:b/>
          <w:i w:val="0"/>
          <w:caps w:val="0"/>
          <w:color w:val="auto"/>
          <w:spacing w:val="0"/>
          <w:sz w:val="44"/>
          <w:szCs w:val="44"/>
        </w:rPr>
        <w:t xml:space="preserve"> ——海南职业技术学院初赛活动方案</w:t>
      </w:r>
    </w:p>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firstLine="220" w:firstLineChars="100"/>
        <w:jc w:val="both"/>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2"/>
          <w:szCs w:val="22"/>
          <w:lang w:val="en-US" w:eastAsia="zh-CN" w:bidi="ar"/>
        </w:rPr>
        <w:t>　　</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为贯彻落实</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教育部《</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教育信息化2.0行动计划</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有关“信息素养全面提升行动”的文件精神</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w:t>
      </w:r>
      <w:r>
        <w:rPr>
          <w:rFonts w:hint="eastAsia" w:ascii="宋体" w:hAnsi="宋体" w:eastAsia="宋体" w:cs="宋体"/>
          <w:b w:val="0"/>
          <w:i w:val="0"/>
          <w:caps w:val="0"/>
          <w:color w:val="000000"/>
          <w:spacing w:val="0"/>
          <w:kern w:val="0"/>
          <w:sz w:val="28"/>
          <w:szCs w:val="28"/>
          <w:lang w:val="en-US" w:eastAsia="zh-CN" w:bidi="ar"/>
        </w:rPr>
        <w:t>培养大学生的信息意识、信息技能和信息共享能力；推进信息素养的概念和技能融入全省高校的教学与科研；增强大学生对信息素养的学习和关注；海南省教育厅定于2020年9月—11月举办首届海南省高校大学生信息素养大赛（“琼教高[2020]102号”），该赛事分初赛与决赛，初赛在本校举行。为了</w:t>
      </w:r>
      <w:r>
        <w:rPr>
          <w:rFonts w:hint="eastAsia" w:ascii="宋体" w:hAnsi="宋体" w:eastAsia="宋体" w:cs="宋体"/>
          <w:i w:val="0"/>
          <w:caps w:val="0"/>
          <w:color w:val="000000" w:themeColor="text1"/>
          <w:spacing w:val="0"/>
          <w:sz w:val="28"/>
          <w:szCs w:val="28"/>
          <w:shd w:val="clear" w:fill="FFFFFF"/>
          <w14:textFill>
            <w14:solidFill>
              <w14:schemeClr w14:val="tx1"/>
            </w14:solidFill>
          </w14:textFill>
        </w:rPr>
        <w:t>贯彻落实</w:t>
      </w:r>
      <w:r>
        <w:rPr>
          <w:rFonts w:hint="eastAsia" w:ascii="宋体" w:hAnsi="宋体" w:eastAsia="宋体" w:cs="宋体"/>
          <w:i w:val="0"/>
          <w:caps w:val="0"/>
          <w:color w:val="000000" w:themeColor="text1"/>
          <w:spacing w:val="0"/>
          <w:sz w:val="28"/>
          <w:szCs w:val="28"/>
          <w:shd w:val="clear" w:fill="FFFFFF"/>
          <w:lang w:eastAsia="zh-CN"/>
          <w14:textFill>
            <w14:solidFill>
              <w14:schemeClr w14:val="tx1"/>
            </w14:solidFill>
          </w14:textFill>
        </w:rPr>
        <w:t>省厅文件精神，</w:t>
      </w:r>
      <w:r>
        <w:rPr>
          <w:rFonts w:hint="eastAsia" w:ascii="宋体" w:hAnsi="宋体" w:eastAsia="宋体" w:cs="宋体"/>
          <w:b w:val="0"/>
          <w:i w:val="0"/>
          <w:caps w:val="0"/>
          <w:color w:val="000000"/>
          <w:spacing w:val="0"/>
          <w:kern w:val="0"/>
          <w:sz w:val="28"/>
          <w:szCs w:val="28"/>
          <w:lang w:val="en-US" w:eastAsia="zh-CN" w:bidi="ar"/>
        </w:rPr>
        <w:t>更好地开展校内初赛，做好决赛备赛工作，特制订本活动方案。</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一</w:t>
      </w:r>
      <w:r>
        <w:rPr>
          <w:rStyle w:val="6"/>
          <w:rFonts w:hint="eastAsia" w:ascii="宋体" w:hAnsi="宋体" w:eastAsia="宋体" w:cs="宋体"/>
          <w:i w:val="0"/>
          <w:caps w:val="0"/>
          <w:color w:val="000000"/>
          <w:spacing w:val="0"/>
          <w:kern w:val="0"/>
          <w:sz w:val="28"/>
          <w:szCs w:val="28"/>
          <w:lang w:val="en-US" w:eastAsia="zh-CN" w:bidi="ar"/>
        </w:rPr>
        <w:t>、参赛对象</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全体在校学生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both"/>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kern w:val="0"/>
          <w:sz w:val="28"/>
          <w:szCs w:val="28"/>
          <w:lang w:val="en-US" w:eastAsia="zh-CN" w:bidi="ar"/>
        </w:rPr>
        <w:t>二、参赛形式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firstLine="560" w:firstLineChars="200"/>
        <w:jc w:val="both"/>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学生以个人方式参加</w:t>
      </w:r>
      <w:r>
        <w:rPr>
          <w:rFonts w:hint="eastAsia" w:ascii="宋体" w:hAnsi="宋体" w:eastAsia="宋体" w:cs="宋体"/>
          <w:b w:val="0"/>
          <w:i w:val="0"/>
          <w:caps w:val="0"/>
          <w:color w:val="000000"/>
          <w:spacing w:val="0"/>
          <w:kern w:val="0"/>
          <w:sz w:val="28"/>
          <w:szCs w:val="28"/>
          <w:lang w:val="en-US" w:eastAsia="zh-CN" w:bidi="ar"/>
        </w:rPr>
        <w:br w:type="textWrapping"/>
      </w:r>
      <w:r>
        <w:rPr>
          <w:rStyle w:val="6"/>
          <w:rFonts w:hint="eastAsia" w:ascii="宋体" w:hAnsi="宋体" w:eastAsia="宋体" w:cs="宋体"/>
          <w:i w:val="0"/>
          <w:caps w:val="0"/>
          <w:color w:val="000000"/>
          <w:spacing w:val="0"/>
          <w:kern w:val="0"/>
          <w:sz w:val="28"/>
          <w:szCs w:val="28"/>
          <w:lang w:val="en-US" w:eastAsia="zh-CN" w:bidi="ar"/>
        </w:rPr>
        <w:t>三、主办单位、承办和协办单位</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主办单位：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atLeast"/>
        <w:ind w:right="0" w:rightChars="0" w:firstLine="1120" w:firstLineChars="400"/>
        <w:jc w:val="both"/>
        <w:textAlignment w:val="auto"/>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资源信息中心（图书馆）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atLeast"/>
        <w:ind w:right="0" w:rightChars="0" w:firstLine="1120" w:firstLineChars="400"/>
        <w:jc w:val="both"/>
        <w:textAlignment w:val="auto"/>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通识教育学院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atLeast"/>
        <w:ind w:right="0" w:rightChars="0" w:firstLine="1120" w:firstLineChars="400"/>
        <w:jc w:val="both"/>
        <w:textAlignment w:val="auto"/>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共青团海南职业技术学院委员会</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承办单位：各二级学院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atLeast"/>
        <w:ind w:right="0" w:rightChars="0" w:firstLine="1120" w:firstLineChars="400"/>
        <w:jc w:val="both"/>
        <w:textAlignment w:val="auto"/>
        <w:rPr>
          <w:rFonts w:hint="default"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协办单位：北大方正阿帕比技术有限公司</w:t>
      </w:r>
      <w:r>
        <w:rPr>
          <w:rFonts w:hint="eastAsia" w:ascii="宋体" w:hAnsi="宋体" w:eastAsia="宋体" w:cs="宋体"/>
          <w:b w:val="0"/>
          <w:i w:val="0"/>
          <w:caps w:val="0"/>
          <w:color w:val="000000"/>
          <w:spacing w:val="0"/>
          <w:kern w:val="0"/>
          <w:sz w:val="28"/>
          <w:szCs w:val="28"/>
          <w:lang w:val="en-US" w:eastAsia="zh-CN" w:bidi="ar"/>
        </w:rPr>
        <w:br w:type="textWrapping"/>
      </w:r>
      <w:r>
        <w:rPr>
          <w:rStyle w:val="6"/>
          <w:rFonts w:hint="eastAsia" w:ascii="宋体" w:hAnsi="宋体" w:eastAsia="宋体" w:cs="宋体"/>
          <w:i w:val="0"/>
          <w:caps w:val="0"/>
          <w:color w:val="000000"/>
          <w:spacing w:val="0"/>
          <w:kern w:val="0"/>
          <w:sz w:val="28"/>
          <w:szCs w:val="28"/>
          <w:lang w:val="en-US" w:eastAsia="zh-CN" w:bidi="ar"/>
        </w:rPr>
        <w:t>四、参赛时间</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2020年9月10日——2020年10月10日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val="0"/>
          <w:i w:val="0"/>
          <w:caps w:val="0"/>
          <w:color w:val="000000"/>
          <w:spacing w:val="0"/>
          <w:kern w:val="0"/>
          <w:sz w:val="28"/>
          <w:szCs w:val="28"/>
          <w:lang w:val="en-US" w:eastAsia="zh-CN" w:bidi="ar"/>
        </w:rPr>
      </w:pPr>
      <w:r>
        <w:rPr>
          <w:rStyle w:val="6"/>
          <w:rFonts w:hint="eastAsia" w:ascii="宋体" w:hAnsi="宋体" w:eastAsia="宋体" w:cs="宋体"/>
          <w:i w:val="0"/>
          <w:caps w:val="0"/>
          <w:color w:val="000000"/>
          <w:spacing w:val="0"/>
          <w:kern w:val="0"/>
          <w:sz w:val="28"/>
          <w:szCs w:val="28"/>
          <w:lang w:val="en-US" w:eastAsia="zh-CN" w:bidi="ar"/>
        </w:rPr>
        <w:t>比赛方式</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1.参赛学生通过“首届海南省大学生信息素养大赛统一报名平台”（</w:t>
      </w:r>
      <w:r>
        <w:rPr>
          <w:rFonts w:hint="eastAsia" w:ascii="宋体" w:hAnsi="宋体" w:eastAsia="宋体" w:cs="宋体"/>
          <w:b w:val="0"/>
          <w:i w:val="0"/>
          <w:caps w:val="0"/>
          <w:color w:val="000000"/>
          <w:spacing w:val="0"/>
          <w:kern w:val="0"/>
          <w:sz w:val="28"/>
          <w:szCs w:val="28"/>
          <w:u w:val="none"/>
          <w:lang w:val="en-US" w:eastAsia="zh-CN" w:bidi="ar"/>
        </w:rPr>
        <w:t>http://xxsy.apabi.cn/study/#/registeredlearning/index</w:t>
      </w:r>
      <w:r>
        <w:rPr>
          <w:rFonts w:hint="eastAsia" w:ascii="宋体" w:hAnsi="宋体" w:eastAsia="宋体" w:cs="宋体"/>
          <w:b w:val="0"/>
          <w:i w:val="0"/>
          <w:caps w:val="0"/>
          <w:color w:val="000000"/>
          <w:spacing w:val="0"/>
          <w:kern w:val="0"/>
          <w:sz w:val="28"/>
          <w:szCs w:val="28"/>
          <w:lang w:val="en-US" w:eastAsia="zh-CN" w:bidi="ar"/>
        </w:rPr>
        <w:t>）网上注册自主报名。</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2. 比赛采用首届海南省大学生信息素养大赛竞赛平台（</w:t>
      </w:r>
      <w:r>
        <w:rPr>
          <w:rFonts w:hint="eastAsia" w:ascii="宋体" w:hAnsi="宋体" w:eastAsia="宋体" w:cs="宋体"/>
          <w:b w:val="0"/>
          <w:i w:val="0"/>
          <w:caps w:val="0"/>
          <w:color w:val="000000"/>
          <w:spacing w:val="0"/>
          <w:kern w:val="0"/>
          <w:sz w:val="28"/>
          <w:szCs w:val="28"/>
          <w:u w:val="none"/>
          <w:lang w:val="en-US" w:eastAsia="zh-CN" w:bidi="ar"/>
        </w:rPr>
        <w:fldChar w:fldCharType="begin"/>
      </w:r>
      <w:r>
        <w:rPr>
          <w:rFonts w:hint="eastAsia" w:ascii="宋体" w:hAnsi="宋体" w:eastAsia="宋体" w:cs="宋体"/>
          <w:b w:val="0"/>
          <w:i w:val="0"/>
          <w:caps w:val="0"/>
          <w:color w:val="000000"/>
          <w:spacing w:val="0"/>
          <w:kern w:val="0"/>
          <w:sz w:val="28"/>
          <w:szCs w:val="28"/>
          <w:u w:val="none"/>
          <w:lang w:val="en-US" w:eastAsia="zh-CN" w:bidi="ar"/>
        </w:rPr>
        <w:instrText xml:space="preserve"> HYPERLINK "http://xxsy.apabi.cn/study" </w:instrText>
      </w:r>
      <w:r>
        <w:rPr>
          <w:rFonts w:hint="eastAsia" w:ascii="宋体" w:hAnsi="宋体" w:eastAsia="宋体" w:cs="宋体"/>
          <w:b w:val="0"/>
          <w:i w:val="0"/>
          <w:caps w:val="0"/>
          <w:color w:val="000000"/>
          <w:spacing w:val="0"/>
          <w:kern w:val="0"/>
          <w:sz w:val="28"/>
          <w:szCs w:val="28"/>
          <w:u w:val="none"/>
          <w:lang w:val="en-US" w:eastAsia="zh-CN" w:bidi="ar"/>
        </w:rPr>
        <w:fldChar w:fldCharType="separate"/>
      </w:r>
      <w:r>
        <w:rPr>
          <w:rStyle w:val="7"/>
          <w:rFonts w:hint="eastAsia" w:ascii="宋体" w:hAnsi="宋体" w:eastAsia="宋体" w:cs="宋体"/>
          <w:b w:val="0"/>
          <w:i w:val="0"/>
          <w:caps w:val="0"/>
          <w:color w:val="000000"/>
          <w:spacing w:val="0"/>
          <w:sz w:val="28"/>
          <w:szCs w:val="28"/>
          <w:u w:val="none"/>
        </w:rPr>
        <w:t>http://xxsy.apabi.cn/study</w:t>
      </w:r>
      <w:r>
        <w:rPr>
          <w:rFonts w:hint="eastAsia" w:ascii="宋体" w:hAnsi="宋体" w:eastAsia="宋体" w:cs="宋体"/>
          <w:b w:val="0"/>
          <w:i w:val="0"/>
          <w:caps w:val="0"/>
          <w:color w:val="000000"/>
          <w:spacing w:val="0"/>
          <w:kern w:val="0"/>
          <w:sz w:val="28"/>
          <w:szCs w:val="28"/>
          <w:u w:val="none"/>
          <w:lang w:val="en-US" w:eastAsia="zh-CN" w:bidi="ar"/>
        </w:rPr>
        <w:fldChar w:fldCharType="end"/>
      </w:r>
      <w:r>
        <w:rPr>
          <w:rFonts w:hint="eastAsia" w:ascii="宋体" w:hAnsi="宋体" w:eastAsia="宋体" w:cs="宋体"/>
          <w:b w:val="0"/>
          <w:i w:val="0"/>
          <w:caps w:val="0"/>
          <w:color w:val="000000"/>
          <w:spacing w:val="0"/>
          <w:kern w:val="0"/>
          <w:sz w:val="28"/>
          <w:szCs w:val="28"/>
          <w:lang w:val="en-US" w:eastAsia="zh-CN" w:bidi="ar"/>
        </w:rPr>
        <w:t>），在计算机上进行答题，由系统自动评分。试卷分数相同时，以答题时间用时少的参赛者优先。2020年10月10日24：00比赛网站关闭，2020年10月15日公布个人参赛成绩。</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　　3.赛题范围以首届海南省大学生信息素养大赛设定的知识技能范围为准，以首届海南省大学生信息素养大赛题库为基础组卷。满分100分，限时90分钟。题型为单项选择、多项选择、判断题等。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560" w:firstLineChars="200"/>
        <w:jc w:val="both"/>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注：赛前学校将针对大赛相关内容进行培训，为参赛选手提供培训资料，提升学生的信息素养。</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jc w:val="both"/>
        <w:rPr>
          <w:rFonts w:hint="eastAsia" w:ascii="宋体" w:hAnsi="宋体" w:eastAsia="宋体" w:cs="宋体"/>
          <w:b/>
          <w:bCs/>
          <w:i w:val="0"/>
          <w:caps w:val="0"/>
          <w:color w:val="000000"/>
          <w:spacing w:val="0"/>
          <w:sz w:val="28"/>
          <w:szCs w:val="28"/>
        </w:rPr>
      </w:pPr>
      <w:r>
        <w:rPr>
          <w:rFonts w:hint="eastAsia" w:ascii="宋体" w:hAnsi="宋体" w:eastAsia="宋体" w:cs="宋体"/>
          <w:b/>
          <w:bCs/>
          <w:i w:val="0"/>
          <w:caps w:val="0"/>
          <w:color w:val="000000"/>
          <w:spacing w:val="0"/>
          <w:sz w:val="28"/>
          <w:szCs w:val="28"/>
          <w:lang w:eastAsia="zh-CN"/>
        </w:rPr>
        <w:t>奖项设置</w:t>
      </w:r>
    </w:p>
    <w:p>
      <w:pPr>
        <w:ind w:firstLine="560" w:firstLineChars="200"/>
        <w:rPr>
          <w:rFonts w:hint="eastAsia" w:ascii="宋体" w:hAnsi="宋体" w:eastAsia="宋体" w:cs="宋体"/>
          <w:b/>
          <w:bCs/>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sz w:val="28"/>
          <w:szCs w:val="28"/>
          <w:lang w:eastAsia="zh-CN"/>
        </w:rPr>
        <w:t>一</w:t>
      </w:r>
      <w:r>
        <w:rPr>
          <w:rFonts w:hint="eastAsia" w:ascii="宋体" w:hAnsi="宋体" w:eastAsia="宋体" w:cs="宋体"/>
          <w:b w:val="0"/>
          <w:i w:val="0"/>
          <w:caps w:val="0"/>
          <w:color w:val="000000"/>
          <w:spacing w:val="0"/>
          <w:kern w:val="0"/>
          <w:sz w:val="28"/>
          <w:szCs w:val="28"/>
          <w:lang w:val="en-US" w:eastAsia="zh-CN" w:bidi="ar"/>
        </w:rPr>
        <w:t>等奖2名，二等奖4名，三等奖12名，优秀奖24名，分别颁发获奖证书+奖金（奖品）</w:t>
      </w:r>
      <w:r>
        <w:rPr>
          <w:rFonts w:hint="eastAsia" w:ascii="宋体" w:hAnsi="宋体" w:eastAsia="宋体" w:cs="宋体"/>
          <w:b w:val="0"/>
          <w:i w:val="0"/>
          <w:caps w:val="0"/>
          <w:color w:val="C00000"/>
          <w:spacing w:val="0"/>
          <w:kern w:val="0"/>
          <w:sz w:val="28"/>
          <w:szCs w:val="28"/>
          <w:lang w:val="en-US" w:eastAsia="zh-CN" w:bidi="ar"/>
        </w:rPr>
        <w:t>。</w:t>
      </w:r>
      <w:r>
        <w:rPr>
          <w:rFonts w:hint="eastAsia" w:ascii="宋体" w:hAnsi="宋体" w:eastAsia="宋体" w:cs="宋体"/>
          <w:b w:val="0"/>
          <w:i w:val="0"/>
          <w:caps w:val="0"/>
          <w:color w:val="C00000"/>
          <w:spacing w:val="0"/>
          <w:kern w:val="0"/>
          <w:sz w:val="28"/>
          <w:szCs w:val="28"/>
          <w:lang w:val="en-US" w:eastAsia="zh-CN" w:bidi="ar"/>
        </w:rPr>
        <w:br w:type="textWrapping"/>
      </w:r>
      <w:r>
        <w:rPr>
          <w:rFonts w:hint="eastAsia" w:ascii="宋体" w:hAnsi="宋体" w:eastAsia="宋体" w:cs="宋体"/>
          <w:b/>
          <w:bCs/>
          <w:i w:val="0"/>
          <w:caps w:val="0"/>
          <w:color w:val="000000"/>
          <w:spacing w:val="0"/>
          <w:kern w:val="0"/>
          <w:sz w:val="28"/>
          <w:szCs w:val="28"/>
          <w:lang w:val="en-US" w:eastAsia="zh-CN" w:bidi="ar"/>
        </w:rPr>
        <w:t>七、决赛遴选</w:t>
      </w:r>
    </w:p>
    <w:p>
      <w:pPr>
        <w:ind w:firstLine="560" w:firstLineChars="200"/>
        <w:rPr>
          <w:rStyle w:val="6"/>
          <w:rFonts w:hint="eastAsia" w:ascii="宋体" w:hAnsi="宋体" w:eastAsia="宋体" w:cs="宋体"/>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学校将从初赛一、二、三等奖中遴选7名选手（6名正式选手，1名后备选手）进行针对性的信息素养能力训练，代表学校参加首届海南省高校大学生信息素养大赛决赛。决赛成绩突出的选手将有机会代表海南省参加全国高职高专信息素养大赛。</w:t>
      </w:r>
      <w:r>
        <w:rPr>
          <w:rFonts w:hint="eastAsia" w:ascii="宋体" w:hAnsi="宋体" w:eastAsia="宋体" w:cs="宋体"/>
          <w:b w:val="0"/>
          <w:i w:val="0"/>
          <w:caps w:val="0"/>
          <w:color w:val="000000"/>
          <w:spacing w:val="0"/>
          <w:kern w:val="0"/>
          <w:sz w:val="28"/>
          <w:szCs w:val="28"/>
          <w:lang w:val="en-US" w:eastAsia="zh-CN" w:bidi="ar"/>
        </w:rPr>
        <w:br w:type="textWrapping"/>
      </w:r>
      <w:r>
        <w:rPr>
          <w:rFonts w:hint="eastAsia" w:ascii="宋体" w:hAnsi="宋体" w:eastAsia="宋体" w:cs="宋体"/>
          <w:b w:val="0"/>
          <w:i w:val="0"/>
          <w:caps w:val="0"/>
          <w:color w:val="000000"/>
          <w:spacing w:val="0"/>
          <w:kern w:val="0"/>
          <w:sz w:val="28"/>
          <w:szCs w:val="28"/>
          <w:lang w:val="en-US" w:eastAsia="zh-CN" w:bidi="ar"/>
        </w:rPr>
        <w:t>八</w:t>
      </w:r>
      <w:r>
        <w:rPr>
          <w:rStyle w:val="6"/>
          <w:rFonts w:hint="eastAsia" w:ascii="宋体" w:hAnsi="宋体" w:eastAsia="宋体" w:cs="宋体"/>
          <w:i w:val="0"/>
          <w:caps w:val="0"/>
          <w:color w:val="000000"/>
          <w:spacing w:val="0"/>
          <w:kern w:val="0"/>
          <w:sz w:val="28"/>
          <w:szCs w:val="28"/>
          <w:lang w:val="en-US" w:eastAsia="zh-CN" w:bidi="ar"/>
        </w:rPr>
        <w:t>、赛事咨询与联系</w:t>
      </w:r>
    </w:p>
    <w:p>
      <w:pPr>
        <w:ind w:firstLine="560" w:firstLineChars="200"/>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杨霞老师   13627550436</w:t>
      </w:r>
    </w:p>
    <w:p>
      <w:pPr>
        <w:ind w:firstLine="560" w:firstLineChars="200"/>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吴忠秀老师 13907676898</w:t>
      </w:r>
    </w:p>
    <w:p>
      <w:pPr>
        <w:ind w:firstLine="420" w:firstLineChars="200"/>
        <w:rPr>
          <w:rFonts w:hint="eastAsia" w:ascii="宋体" w:hAnsi="宋体" w:eastAsia="宋体" w:cs="宋体"/>
          <w:b w:val="0"/>
          <w:i w:val="0"/>
          <w:caps w:val="0"/>
          <w:color w:val="000000"/>
          <w:spacing w:val="0"/>
          <w:kern w:val="0"/>
          <w:sz w:val="28"/>
          <w:szCs w:val="28"/>
          <w:lang w:val="en-US" w:eastAsia="zh-CN" w:bidi="ar"/>
        </w:rPr>
      </w:pPr>
      <w:r>
        <w:drawing>
          <wp:anchor distT="0" distB="0" distL="114300" distR="114300" simplePos="0" relativeHeight="251658240" behindDoc="0" locked="0" layoutInCell="1" allowOverlap="1">
            <wp:simplePos x="0" y="0"/>
            <wp:positionH relativeFrom="column">
              <wp:posOffset>2120900</wp:posOffset>
            </wp:positionH>
            <wp:positionV relativeFrom="paragraph">
              <wp:posOffset>64135</wp:posOffset>
            </wp:positionV>
            <wp:extent cx="1193165" cy="1437640"/>
            <wp:effectExtent l="0" t="0" r="6985"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193165" cy="1437640"/>
                    </a:xfrm>
                    <a:prstGeom prst="rect">
                      <a:avLst/>
                    </a:prstGeom>
                    <a:noFill/>
                    <a:ln>
                      <a:noFill/>
                    </a:ln>
                  </pic:spPr>
                </pic:pic>
              </a:graphicData>
            </a:graphic>
          </wp:anchor>
        </w:drawing>
      </w:r>
    </w:p>
    <w:p>
      <w:pPr>
        <w:ind w:firstLine="560" w:firstLineChars="200"/>
        <w:rPr>
          <w:rFonts w:hint="eastAsia" w:ascii="宋体" w:hAnsi="宋体" w:eastAsia="宋体" w:cs="宋体"/>
          <w:b w:val="0"/>
          <w:i w:val="0"/>
          <w:caps w:val="0"/>
          <w:color w:val="000000"/>
          <w:spacing w:val="0"/>
          <w:kern w:val="0"/>
          <w:sz w:val="28"/>
          <w:szCs w:val="28"/>
          <w:lang w:val="en-US" w:eastAsia="zh-CN" w:bidi="ar"/>
        </w:rPr>
      </w:pPr>
    </w:p>
    <w:p>
      <w:pPr>
        <w:ind w:firstLine="560" w:firstLineChars="200"/>
        <w:rPr>
          <w:rFonts w:hint="eastAsia" w:ascii="宋体" w:hAnsi="宋体" w:eastAsia="宋体" w:cs="宋体"/>
          <w:b w:val="0"/>
          <w:i w:val="0"/>
          <w:caps w:val="0"/>
          <w:color w:val="000000"/>
          <w:spacing w:val="0"/>
          <w:kern w:val="0"/>
          <w:sz w:val="28"/>
          <w:szCs w:val="28"/>
          <w:lang w:val="en-US" w:eastAsia="zh-CN" w:bidi="ar"/>
        </w:rPr>
      </w:pPr>
      <w:r>
        <w:rPr>
          <w:rFonts w:hint="eastAsia" w:ascii="宋体" w:hAnsi="宋体" w:eastAsia="宋体" w:cs="宋体"/>
          <w:b w:val="0"/>
          <w:i w:val="0"/>
          <w:caps w:val="0"/>
          <w:color w:val="000000"/>
          <w:spacing w:val="0"/>
          <w:kern w:val="0"/>
          <w:sz w:val="28"/>
          <w:szCs w:val="28"/>
          <w:lang w:val="en-US" w:eastAsia="zh-CN" w:bidi="ar"/>
        </w:rPr>
        <w:t>比赛报名与咨询群：</w:t>
      </w:r>
    </w:p>
    <w:p>
      <w:pPr>
        <w:pStyle w:val="3"/>
        <w:keepNext w:val="0"/>
        <w:keepLines w:val="0"/>
        <w:widowControl/>
        <w:numPr>
          <w:ilvl w:val="0"/>
          <w:numId w:val="2"/>
        </w:numPr>
        <w:suppressLineNumbers w:val="0"/>
        <w:spacing w:line="240" w:lineRule="auto"/>
        <w:ind w:left="0" w:leftChars="0" w:firstLine="0" w:firstLineChars="0"/>
        <w:rPr>
          <w:rFonts w:hint="eastAsia" w:cs="宋体"/>
          <w:b/>
          <w:bCs/>
          <w:i w:val="0"/>
          <w:caps w:val="0"/>
          <w:color w:val="000000"/>
          <w:spacing w:val="0"/>
          <w:kern w:val="0"/>
          <w:sz w:val="28"/>
          <w:szCs w:val="28"/>
          <w:lang w:val="en-US" w:eastAsia="zh-CN" w:bidi="ar"/>
        </w:rPr>
      </w:pPr>
      <w:r>
        <w:rPr>
          <w:rFonts w:hint="eastAsia" w:cs="宋体"/>
          <w:b/>
          <w:bCs/>
          <w:i w:val="0"/>
          <w:caps w:val="0"/>
          <w:color w:val="000000"/>
          <w:spacing w:val="0"/>
          <w:kern w:val="0"/>
          <w:sz w:val="28"/>
          <w:szCs w:val="28"/>
          <w:lang w:val="en-US" w:eastAsia="zh-CN" w:bidi="ar"/>
        </w:rPr>
        <w:t>比赛活动安排</w:t>
      </w:r>
    </w:p>
    <w:p>
      <w:pPr>
        <w:pStyle w:val="3"/>
        <w:keepNext w:val="0"/>
        <w:keepLines w:val="0"/>
        <w:widowControl/>
        <w:numPr>
          <w:ilvl w:val="0"/>
          <w:numId w:val="3"/>
        </w:numPr>
        <w:suppressLineNumbers w:val="0"/>
        <w:spacing w:line="240" w:lineRule="auto"/>
        <w:ind w:left="280" w:leftChars="0"/>
        <w:rPr>
          <w:rFonts w:hint="eastAsia" w:cs="宋体"/>
          <w:b w:val="0"/>
          <w:bCs w:val="0"/>
          <w:i w:val="0"/>
          <w:caps w:val="0"/>
          <w:color w:val="000000"/>
          <w:spacing w:val="0"/>
          <w:kern w:val="0"/>
          <w:sz w:val="28"/>
          <w:szCs w:val="28"/>
          <w:lang w:val="en-US" w:eastAsia="zh-CN" w:bidi="ar"/>
        </w:rPr>
      </w:pPr>
      <w:r>
        <w:rPr>
          <w:rFonts w:hint="eastAsia" w:cs="宋体"/>
          <w:b w:val="0"/>
          <w:bCs w:val="0"/>
          <w:i w:val="0"/>
          <w:caps w:val="0"/>
          <w:color w:val="000000"/>
          <w:spacing w:val="0"/>
          <w:kern w:val="0"/>
          <w:sz w:val="28"/>
          <w:szCs w:val="28"/>
          <w:lang w:val="en-US" w:eastAsia="zh-CN" w:bidi="ar"/>
        </w:rPr>
        <w:t>2020年9月25日  下发学校初赛通知文件</w:t>
      </w:r>
    </w:p>
    <w:p>
      <w:pPr>
        <w:pStyle w:val="3"/>
        <w:keepNext w:val="0"/>
        <w:keepLines w:val="0"/>
        <w:widowControl/>
        <w:numPr>
          <w:ilvl w:val="0"/>
          <w:numId w:val="3"/>
        </w:numPr>
        <w:suppressLineNumbers w:val="0"/>
        <w:spacing w:line="240" w:lineRule="auto"/>
        <w:ind w:left="280" w:leftChars="0"/>
        <w:rPr>
          <w:rFonts w:hint="default" w:cs="宋体"/>
          <w:b w:val="0"/>
          <w:bCs w:val="0"/>
          <w:i w:val="0"/>
          <w:caps w:val="0"/>
          <w:color w:val="000000"/>
          <w:spacing w:val="0"/>
          <w:kern w:val="0"/>
          <w:sz w:val="28"/>
          <w:szCs w:val="28"/>
          <w:lang w:val="en-US" w:eastAsia="zh-CN" w:bidi="ar"/>
        </w:rPr>
      </w:pPr>
      <w:r>
        <w:rPr>
          <w:rFonts w:hint="eastAsia" w:cs="宋体"/>
          <w:b w:val="0"/>
          <w:bCs w:val="0"/>
          <w:i w:val="0"/>
          <w:caps w:val="0"/>
          <w:color w:val="000000"/>
          <w:spacing w:val="0"/>
          <w:kern w:val="0"/>
          <w:sz w:val="28"/>
          <w:szCs w:val="28"/>
          <w:lang w:val="en-US" w:eastAsia="zh-CN" w:bidi="ar"/>
        </w:rPr>
        <w:t>2020年9月1日——9月30日  组织学生报名及赛前培训</w:t>
      </w:r>
    </w:p>
    <w:p>
      <w:pPr>
        <w:pStyle w:val="3"/>
        <w:keepNext w:val="0"/>
        <w:keepLines w:val="0"/>
        <w:widowControl/>
        <w:numPr>
          <w:ilvl w:val="0"/>
          <w:numId w:val="3"/>
        </w:numPr>
        <w:suppressLineNumbers w:val="0"/>
        <w:spacing w:line="240" w:lineRule="auto"/>
        <w:ind w:left="280" w:leftChars="0"/>
        <w:rPr>
          <w:rFonts w:hint="default" w:cs="宋体"/>
          <w:b w:val="0"/>
          <w:bCs w:val="0"/>
          <w:i w:val="0"/>
          <w:caps w:val="0"/>
          <w:color w:val="000000"/>
          <w:spacing w:val="0"/>
          <w:kern w:val="0"/>
          <w:sz w:val="28"/>
          <w:szCs w:val="28"/>
          <w:lang w:val="en-US" w:eastAsia="zh-CN" w:bidi="ar"/>
        </w:rPr>
      </w:pPr>
      <w:r>
        <w:rPr>
          <w:rFonts w:hint="eastAsia" w:cs="宋体"/>
          <w:b w:val="0"/>
          <w:bCs w:val="0"/>
          <w:i w:val="0"/>
          <w:caps w:val="0"/>
          <w:color w:val="000000"/>
          <w:spacing w:val="0"/>
          <w:kern w:val="0"/>
          <w:sz w:val="28"/>
          <w:szCs w:val="28"/>
          <w:lang w:val="en-US" w:eastAsia="zh-CN" w:bidi="ar"/>
        </w:rPr>
        <w:t>10月1日——10月10日  组织学生进行网上初赛</w:t>
      </w:r>
    </w:p>
    <w:p>
      <w:pPr>
        <w:pStyle w:val="3"/>
        <w:keepNext w:val="0"/>
        <w:keepLines w:val="0"/>
        <w:widowControl/>
        <w:numPr>
          <w:ilvl w:val="0"/>
          <w:numId w:val="3"/>
        </w:numPr>
        <w:suppressLineNumbers w:val="0"/>
        <w:spacing w:line="240" w:lineRule="auto"/>
        <w:ind w:left="280" w:leftChars="0"/>
        <w:rPr>
          <w:rFonts w:hint="default" w:cs="宋体"/>
          <w:b w:val="0"/>
          <w:bCs w:val="0"/>
          <w:i w:val="0"/>
          <w:caps w:val="0"/>
          <w:color w:val="000000"/>
          <w:spacing w:val="0"/>
          <w:kern w:val="0"/>
          <w:sz w:val="28"/>
          <w:szCs w:val="28"/>
          <w:lang w:val="en-US" w:eastAsia="zh-CN" w:bidi="ar"/>
        </w:rPr>
      </w:pPr>
      <w:r>
        <w:rPr>
          <w:rFonts w:hint="eastAsia" w:cs="宋体"/>
          <w:b w:val="0"/>
          <w:bCs w:val="0"/>
          <w:i w:val="0"/>
          <w:caps w:val="0"/>
          <w:color w:val="000000"/>
          <w:spacing w:val="0"/>
          <w:kern w:val="0"/>
          <w:sz w:val="28"/>
          <w:szCs w:val="28"/>
          <w:lang w:val="en-US" w:eastAsia="zh-CN" w:bidi="ar"/>
        </w:rPr>
        <w:t>10月15日 公布学校初赛结果</w:t>
      </w:r>
    </w:p>
    <w:p>
      <w:pPr>
        <w:pStyle w:val="3"/>
        <w:keepNext w:val="0"/>
        <w:keepLines w:val="0"/>
        <w:widowControl/>
        <w:numPr>
          <w:ilvl w:val="0"/>
          <w:numId w:val="3"/>
        </w:numPr>
        <w:suppressLineNumbers w:val="0"/>
        <w:spacing w:line="240" w:lineRule="auto"/>
        <w:ind w:left="280" w:leftChars="0"/>
        <w:rPr>
          <w:rFonts w:hint="default" w:cs="宋体"/>
          <w:b w:val="0"/>
          <w:bCs w:val="0"/>
          <w:i w:val="0"/>
          <w:caps w:val="0"/>
          <w:color w:val="000000"/>
          <w:spacing w:val="0"/>
          <w:kern w:val="0"/>
          <w:sz w:val="28"/>
          <w:szCs w:val="28"/>
          <w:lang w:val="en-US" w:eastAsia="zh-CN" w:bidi="ar"/>
        </w:rPr>
      </w:pPr>
      <w:r>
        <w:rPr>
          <w:rFonts w:hint="eastAsia" w:cs="宋体"/>
          <w:b w:val="0"/>
          <w:bCs w:val="0"/>
          <w:i w:val="0"/>
          <w:caps w:val="0"/>
          <w:color w:val="000000"/>
          <w:spacing w:val="0"/>
          <w:kern w:val="0"/>
          <w:sz w:val="28"/>
          <w:szCs w:val="28"/>
          <w:lang w:val="en-US" w:eastAsia="zh-CN" w:bidi="ar"/>
        </w:rPr>
        <w:t>10月15日——11月6</w:t>
      </w:r>
      <w:bookmarkStart w:id="0" w:name="_GoBack"/>
      <w:bookmarkEnd w:id="0"/>
      <w:r>
        <w:rPr>
          <w:rFonts w:hint="eastAsia" w:cs="宋体"/>
          <w:b w:val="0"/>
          <w:bCs w:val="0"/>
          <w:i w:val="0"/>
          <w:caps w:val="0"/>
          <w:color w:val="000000"/>
          <w:spacing w:val="0"/>
          <w:kern w:val="0"/>
          <w:sz w:val="28"/>
          <w:szCs w:val="28"/>
          <w:lang w:val="en-US" w:eastAsia="zh-CN" w:bidi="ar"/>
        </w:rPr>
        <w:t>日 省赛决赛选手组队与培训</w:t>
      </w:r>
    </w:p>
    <w:p>
      <w:pPr>
        <w:pStyle w:val="3"/>
        <w:keepNext w:val="0"/>
        <w:keepLines w:val="0"/>
        <w:widowControl/>
        <w:numPr>
          <w:ilvl w:val="0"/>
          <w:numId w:val="3"/>
        </w:numPr>
        <w:suppressLineNumbers w:val="0"/>
        <w:spacing w:line="240" w:lineRule="auto"/>
        <w:ind w:left="280" w:leftChars="0"/>
      </w:pPr>
      <w:r>
        <w:rPr>
          <w:rFonts w:hint="eastAsia" w:cs="宋体"/>
          <w:b w:val="0"/>
          <w:bCs w:val="0"/>
          <w:i w:val="0"/>
          <w:caps w:val="0"/>
          <w:color w:val="000000"/>
          <w:spacing w:val="0"/>
          <w:kern w:val="0"/>
          <w:sz w:val="28"/>
          <w:szCs w:val="28"/>
          <w:lang w:val="en-US" w:eastAsia="zh-CN" w:bidi="ar"/>
        </w:rPr>
        <w:t>11月7日  组队参加省赛决赛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1367"/>
    <w:multiLevelType w:val="singleLevel"/>
    <w:tmpl w:val="81121367"/>
    <w:lvl w:ilvl="0" w:tentative="0">
      <w:start w:val="5"/>
      <w:numFmt w:val="chineseCounting"/>
      <w:suff w:val="nothing"/>
      <w:lvlText w:val="%1、"/>
      <w:lvlJc w:val="left"/>
      <w:rPr>
        <w:rFonts w:hint="eastAsia"/>
      </w:rPr>
    </w:lvl>
  </w:abstractNum>
  <w:abstractNum w:abstractNumId="1">
    <w:nsid w:val="943B9DD8"/>
    <w:multiLevelType w:val="singleLevel"/>
    <w:tmpl w:val="943B9DD8"/>
    <w:lvl w:ilvl="0" w:tentative="0">
      <w:start w:val="9"/>
      <w:numFmt w:val="chineseCounting"/>
      <w:suff w:val="nothing"/>
      <w:lvlText w:val="%1、"/>
      <w:lvlJc w:val="left"/>
      <w:pPr>
        <w:ind w:left="280" w:leftChars="0" w:firstLine="0" w:firstLineChars="0"/>
      </w:pPr>
      <w:rPr>
        <w:rFonts w:hint="eastAsia"/>
      </w:rPr>
    </w:lvl>
  </w:abstractNum>
  <w:abstractNum w:abstractNumId="2">
    <w:nsid w:val="27A1CB1D"/>
    <w:multiLevelType w:val="singleLevel"/>
    <w:tmpl w:val="27A1CB1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C16BE"/>
    <w:rsid w:val="006836D3"/>
    <w:rsid w:val="039B2D4E"/>
    <w:rsid w:val="04390EE3"/>
    <w:rsid w:val="054F268B"/>
    <w:rsid w:val="055866A0"/>
    <w:rsid w:val="0B056EE6"/>
    <w:rsid w:val="0B587D5D"/>
    <w:rsid w:val="0D59539E"/>
    <w:rsid w:val="0DB225CF"/>
    <w:rsid w:val="0F5C16BE"/>
    <w:rsid w:val="1052464E"/>
    <w:rsid w:val="10ED3884"/>
    <w:rsid w:val="11DD3738"/>
    <w:rsid w:val="12BA354A"/>
    <w:rsid w:val="159E7303"/>
    <w:rsid w:val="162364EF"/>
    <w:rsid w:val="165841BC"/>
    <w:rsid w:val="16C92DB5"/>
    <w:rsid w:val="17B828CA"/>
    <w:rsid w:val="17B852CB"/>
    <w:rsid w:val="1808175F"/>
    <w:rsid w:val="198817C1"/>
    <w:rsid w:val="1A1E531F"/>
    <w:rsid w:val="1BB805A5"/>
    <w:rsid w:val="1CF60774"/>
    <w:rsid w:val="1D1F093B"/>
    <w:rsid w:val="1E060FF6"/>
    <w:rsid w:val="1F170297"/>
    <w:rsid w:val="20E7136B"/>
    <w:rsid w:val="24ED5F15"/>
    <w:rsid w:val="26D934C3"/>
    <w:rsid w:val="28244DFD"/>
    <w:rsid w:val="29657D48"/>
    <w:rsid w:val="2B6870B7"/>
    <w:rsid w:val="2CF631B6"/>
    <w:rsid w:val="2E465C3B"/>
    <w:rsid w:val="30FB3C33"/>
    <w:rsid w:val="356002C2"/>
    <w:rsid w:val="363C38FE"/>
    <w:rsid w:val="364173E9"/>
    <w:rsid w:val="37AC39AB"/>
    <w:rsid w:val="38130522"/>
    <w:rsid w:val="38603561"/>
    <w:rsid w:val="389A5470"/>
    <w:rsid w:val="39D15B46"/>
    <w:rsid w:val="3A18569A"/>
    <w:rsid w:val="3ECA54E1"/>
    <w:rsid w:val="3F0602DE"/>
    <w:rsid w:val="3FC6487E"/>
    <w:rsid w:val="458C79DB"/>
    <w:rsid w:val="46814C1D"/>
    <w:rsid w:val="479B62A6"/>
    <w:rsid w:val="4A3455C9"/>
    <w:rsid w:val="4A7A168B"/>
    <w:rsid w:val="4C7A5CB7"/>
    <w:rsid w:val="4C8A3EE7"/>
    <w:rsid w:val="4ED958CE"/>
    <w:rsid w:val="519414ED"/>
    <w:rsid w:val="51BC5C9C"/>
    <w:rsid w:val="56526EC2"/>
    <w:rsid w:val="56D84B38"/>
    <w:rsid w:val="5813125E"/>
    <w:rsid w:val="58B22F06"/>
    <w:rsid w:val="5ACD03CB"/>
    <w:rsid w:val="5CEB3D89"/>
    <w:rsid w:val="5FD4151F"/>
    <w:rsid w:val="60322100"/>
    <w:rsid w:val="610828F0"/>
    <w:rsid w:val="61265AB5"/>
    <w:rsid w:val="63E54A06"/>
    <w:rsid w:val="65D4778B"/>
    <w:rsid w:val="66170B58"/>
    <w:rsid w:val="66392F08"/>
    <w:rsid w:val="676C78DD"/>
    <w:rsid w:val="68753820"/>
    <w:rsid w:val="68EC2ADB"/>
    <w:rsid w:val="69844466"/>
    <w:rsid w:val="69AE5632"/>
    <w:rsid w:val="6BA074DA"/>
    <w:rsid w:val="6C0B34F5"/>
    <w:rsid w:val="6D8701F4"/>
    <w:rsid w:val="6DC36BCB"/>
    <w:rsid w:val="719E1E64"/>
    <w:rsid w:val="728C48CF"/>
    <w:rsid w:val="74D918B5"/>
    <w:rsid w:val="7619167C"/>
    <w:rsid w:val="76CB0134"/>
    <w:rsid w:val="77A252B9"/>
    <w:rsid w:val="78084BC0"/>
    <w:rsid w:val="7AA264C6"/>
    <w:rsid w:val="7B3377C8"/>
    <w:rsid w:val="7B6B757E"/>
    <w:rsid w:val="7B9C5BE3"/>
    <w:rsid w:val="7C47659E"/>
    <w:rsid w:val="7CF84B1F"/>
    <w:rsid w:val="7D58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ind w:firstLine="0"/>
    </w:pPr>
    <w:rPr>
      <w:rFonts w:ascii="宋体" w:hAnsi="宋体" w:eastAsia="宋体" w:cs="宋体"/>
      <w:sz w:val="24"/>
      <w:szCs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2020-09-09T07:51:00Z</dcterms:created>
  <dc:creator>王海</dc:creator>
  <cp:lastModifiedBy>王海</cp:lastModifiedBy>
  <dcterms:modified xsi:type="dcterms:W3CDTF">2020-09-24T03:45:01Z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