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360" w:lineRule="auto"/>
        <w:ind w:firstLine="862" w:firstLineChars="196"/>
        <w:jc w:val="center"/>
        <w:rPr>
          <w:rFonts w:asciiTheme="minorEastAsia" w:hAnsiTheme="minorEastAsia" w:eastAsiaTheme="minorEastAsia"/>
          <w:bCs/>
          <w:sz w:val="44"/>
          <w:szCs w:val="44"/>
        </w:rPr>
      </w:pPr>
      <w:r>
        <w:rPr>
          <w:rFonts w:hint="eastAsia" w:cs="黑体" w:asciiTheme="minorEastAsia" w:hAnsiTheme="minorEastAsia" w:eastAsiaTheme="minorEastAsia"/>
          <w:bCs/>
          <w:sz w:val="44"/>
          <w:szCs w:val="44"/>
        </w:rPr>
        <w:t>海南职业技术学院</w:t>
      </w:r>
    </w:p>
    <w:p>
      <w:pPr>
        <w:pStyle w:val="5"/>
        <w:spacing w:beforeAutospacing="0" w:afterAutospacing="0" w:line="360" w:lineRule="auto"/>
        <w:ind w:firstLine="862" w:firstLineChars="196"/>
        <w:jc w:val="center"/>
        <w:rPr>
          <w:rFonts w:cs="黑体" w:asciiTheme="minorEastAsia" w:hAnsiTheme="minorEastAsia" w:eastAsiaTheme="minorEastAsia"/>
          <w:bCs/>
          <w:sz w:val="44"/>
          <w:szCs w:val="44"/>
        </w:rPr>
      </w:pPr>
      <w:r>
        <w:rPr>
          <w:rFonts w:hint="eastAsia" w:cs="黑体" w:asciiTheme="minorEastAsia" w:hAnsiTheme="minorEastAsia" w:eastAsiaTheme="minorEastAsia"/>
          <w:bCs/>
          <w:sz w:val="44"/>
          <w:szCs w:val="44"/>
        </w:rPr>
        <w:t>旅游管理专业人才培养方案</w:t>
      </w:r>
    </w:p>
    <w:p>
      <w:pPr>
        <w:pStyle w:val="5"/>
        <w:spacing w:beforeAutospacing="0" w:afterAutospacing="0" w:line="360" w:lineRule="auto"/>
        <w:ind w:firstLine="0" w:firstLineChars="0"/>
        <w:rPr>
          <w:rFonts w:cs="黑体" w:asciiTheme="minorEastAsia" w:hAnsiTheme="minorEastAsia" w:eastAsiaTheme="minorEastAsia"/>
          <w:bCs/>
          <w:sz w:val="44"/>
          <w:szCs w:val="44"/>
        </w:rPr>
      </w:pPr>
    </w:p>
    <w:p>
      <w:pPr>
        <w:pStyle w:val="5"/>
        <w:spacing w:beforeAutospacing="0" w:afterAutospacing="0" w:line="360" w:lineRule="auto"/>
        <w:ind w:firstLine="562"/>
        <w:rPr>
          <w:rFonts w:cs="黑体" w:asciiTheme="minorEastAsia" w:hAnsiTheme="minorEastAsia" w:eastAsiaTheme="minorEastAsia"/>
          <w:bCs/>
          <w:sz w:val="44"/>
          <w:szCs w:val="44"/>
        </w:rPr>
      </w:pPr>
      <w:r>
        <w:rPr>
          <w:rFonts w:hint="eastAsia" w:asciiTheme="minorEastAsia" w:hAnsiTheme="minorEastAsia" w:eastAsiaTheme="minorEastAsia"/>
          <w:b/>
          <w:sz w:val="28"/>
          <w:szCs w:val="28"/>
        </w:rPr>
        <w:t>一、专业名称及代码</w:t>
      </w:r>
    </w:p>
    <w:p>
      <w:pPr>
        <w:pStyle w:val="5"/>
        <w:spacing w:beforeAutospacing="0" w:afterAutospacing="0" w:line="360" w:lineRule="auto"/>
        <w:ind w:left="160" w:leftChars="50" w:right="160" w:rightChars="50" w:firstLine="480"/>
        <w:rPr>
          <w:rFonts w:asciiTheme="minorEastAsia" w:hAnsiTheme="minorEastAsia" w:eastAsiaTheme="minorEastAsia"/>
        </w:rPr>
      </w:pPr>
      <w:r>
        <w:rPr>
          <w:rFonts w:hint="eastAsia" w:asciiTheme="minorEastAsia" w:hAnsiTheme="minorEastAsia" w:eastAsiaTheme="minorEastAsia"/>
        </w:rPr>
        <w:t>旅游管理（</w:t>
      </w:r>
      <w:r>
        <w:rPr>
          <w:rFonts w:hint="eastAsia" w:asciiTheme="minorEastAsia" w:hAnsiTheme="minorEastAsia" w:eastAsiaTheme="minorEastAsia"/>
          <w:lang w:val="en-US" w:eastAsia="zh-CN"/>
        </w:rPr>
        <w:t>5</w:t>
      </w:r>
      <w:r>
        <w:rPr>
          <w:rFonts w:asciiTheme="minorEastAsia" w:hAnsiTheme="minorEastAsia" w:eastAsiaTheme="minorEastAsia"/>
        </w:rPr>
        <w:t>40101</w:t>
      </w:r>
      <w:r>
        <w:rPr>
          <w:rFonts w:hint="eastAsia" w:asciiTheme="minorEastAsia" w:hAnsiTheme="minorEastAsia" w:eastAsiaTheme="minorEastAsia"/>
        </w:rPr>
        <w:t>）</w:t>
      </w:r>
    </w:p>
    <w:p>
      <w:pPr>
        <w:pStyle w:val="5"/>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二、入学要求</w:t>
      </w:r>
    </w:p>
    <w:p>
      <w:pPr>
        <w:pStyle w:val="5"/>
        <w:spacing w:beforeAutospacing="0" w:afterAutospacing="0" w:line="360" w:lineRule="auto"/>
        <w:ind w:left="160" w:leftChars="50" w:right="160" w:rightChars="50" w:firstLine="480"/>
        <w:rPr>
          <w:rFonts w:asciiTheme="minorEastAsia" w:hAnsiTheme="minorEastAsia" w:eastAsiaTheme="minorEastAsia"/>
        </w:rPr>
      </w:pPr>
      <w:r>
        <w:rPr>
          <w:rFonts w:hint="eastAsia" w:asciiTheme="minorEastAsia" w:hAnsiTheme="minorEastAsia" w:eastAsiaTheme="minorEastAsia"/>
        </w:rPr>
        <w:t>普通高中毕业生、中等职业学校毕业生、同等学历者</w:t>
      </w:r>
    </w:p>
    <w:p>
      <w:pPr>
        <w:pStyle w:val="5"/>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三、基本修业年限</w:t>
      </w:r>
    </w:p>
    <w:p>
      <w:pPr>
        <w:pStyle w:val="5"/>
        <w:spacing w:beforeAutospacing="0" w:afterAutospacing="0" w:line="360" w:lineRule="auto"/>
        <w:ind w:firstLine="600" w:firstLineChars="250"/>
        <w:rPr>
          <w:rFonts w:asciiTheme="minorEastAsia" w:hAnsiTheme="minorEastAsia" w:eastAsiaTheme="minorEastAsia"/>
        </w:rPr>
      </w:pPr>
      <w:r>
        <w:rPr>
          <w:rFonts w:hint="eastAsia" w:asciiTheme="minorEastAsia" w:hAnsiTheme="minorEastAsia" w:eastAsiaTheme="minorEastAsia"/>
        </w:rPr>
        <w:t>3年为主，最长修业年限为5年</w:t>
      </w:r>
    </w:p>
    <w:p>
      <w:pPr>
        <w:pStyle w:val="5"/>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四、职业面向与发展路径</w:t>
      </w:r>
    </w:p>
    <w:p>
      <w:pPr>
        <w:pStyle w:val="5"/>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（一）职业面向</w:t>
      </w:r>
    </w:p>
    <w:tbl>
      <w:tblPr>
        <w:tblStyle w:val="6"/>
        <w:tblpPr w:leftFromText="180" w:rightFromText="180" w:vertAnchor="text" w:horzAnchor="margin" w:tblpXSpec="center" w:tblpY="67"/>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134"/>
        <w:gridCol w:w="992"/>
        <w:gridCol w:w="2268"/>
        <w:gridCol w:w="14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4" w:hRule="exact"/>
        </w:trPr>
        <w:tc>
          <w:tcPr>
            <w:tcW w:w="1101" w:type="dxa"/>
            <w:noWrap/>
            <w:vAlign w:val="center"/>
          </w:tcPr>
          <w:p>
            <w:pPr>
              <w:spacing w:line="320" w:lineRule="exact"/>
              <w:ind w:firstLine="0" w:firstLineChars="0"/>
              <w:jc w:val="center"/>
              <w:rPr>
                <w:rFonts w:cs="Tahoma" w:asciiTheme="minorEastAsia" w:hAnsiTheme="minorEastAsia" w:eastAsiaTheme="minorEastAsia"/>
                <w:bCs/>
                <w:kern w:val="0"/>
                <w:sz w:val="24"/>
              </w:rPr>
            </w:pPr>
            <w:r>
              <w:rPr>
                <w:rFonts w:hint="eastAsia" w:cs="Tahoma" w:asciiTheme="minorEastAsia" w:hAnsiTheme="minorEastAsia" w:eastAsiaTheme="minorEastAsia"/>
                <w:bCs/>
                <w:kern w:val="0"/>
                <w:sz w:val="24"/>
              </w:rPr>
              <w:t>所属专业大类</w:t>
            </w:r>
          </w:p>
          <w:p>
            <w:pPr>
              <w:spacing w:line="320" w:lineRule="exact"/>
              <w:ind w:firstLine="0" w:firstLineChars="0"/>
              <w:jc w:val="center"/>
              <w:rPr>
                <w:rFonts w:cs="Tahoma" w:asciiTheme="minorEastAsia" w:hAnsiTheme="minorEastAsia" w:eastAsiaTheme="minorEastAsia"/>
                <w:bCs/>
                <w:kern w:val="0"/>
                <w:sz w:val="24"/>
              </w:rPr>
            </w:pPr>
            <w:r>
              <w:rPr>
                <w:rFonts w:hint="eastAsia" w:cs="Tahoma" w:asciiTheme="minorEastAsia" w:hAnsiTheme="minorEastAsia" w:eastAsiaTheme="minorEastAsia"/>
                <w:bCs/>
                <w:kern w:val="0"/>
                <w:sz w:val="24"/>
              </w:rPr>
              <w:t>（代码）</w:t>
            </w:r>
          </w:p>
        </w:tc>
        <w:tc>
          <w:tcPr>
            <w:tcW w:w="1134" w:type="dxa"/>
            <w:noWrap/>
            <w:vAlign w:val="center"/>
          </w:tcPr>
          <w:p>
            <w:pPr>
              <w:spacing w:line="320" w:lineRule="exact"/>
              <w:ind w:firstLine="0" w:firstLineChars="0"/>
              <w:jc w:val="left"/>
              <w:rPr>
                <w:rFonts w:cs="Tahoma" w:asciiTheme="minorEastAsia" w:hAnsiTheme="minorEastAsia" w:eastAsiaTheme="minorEastAsia"/>
                <w:bCs/>
                <w:kern w:val="0"/>
                <w:sz w:val="24"/>
              </w:rPr>
            </w:pPr>
            <w:r>
              <w:rPr>
                <w:rFonts w:hint="eastAsia" w:cs="Tahoma" w:asciiTheme="minorEastAsia" w:hAnsiTheme="minorEastAsia" w:eastAsiaTheme="minorEastAsia"/>
                <w:bCs/>
                <w:kern w:val="0"/>
                <w:sz w:val="24"/>
              </w:rPr>
              <w:t>所属专业类（代码）</w:t>
            </w:r>
          </w:p>
        </w:tc>
        <w:tc>
          <w:tcPr>
            <w:tcW w:w="992" w:type="dxa"/>
            <w:noWrap/>
            <w:vAlign w:val="center"/>
          </w:tcPr>
          <w:p>
            <w:pPr>
              <w:spacing w:line="320" w:lineRule="exact"/>
              <w:ind w:firstLine="0" w:firstLineChars="0"/>
              <w:jc w:val="center"/>
              <w:rPr>
                <w:rFonts w:cs="Tahoma" w:asciiTheme="minorEastAsia" w:hAnsiTheme="minorEastAsia" w:eastAsiaTheme="minorEastAsia"/>
                <w:bCs/>
                <w:kern w:val="0"/>
                <w:sz w:val="24"/>
              </w:rPr>
            </w:pPr>
            <w:r>
              <w:rPr>
                <w:rFonts w:hint="eastAsia" w:cs="Tahoma" w:asciiTheme="minorEastAsia" w:hAnsiTheme="minorEastAsia" w:eastAsiaTheme="minorEastAsia"/>
                <w:bCs/>
                <w:kern w:val="0"/>
                <w:sz w:val="24"/>
              </w:rPr>
              <w:t>对应行业（代码）</w:t>
            </w:r>
          </w:p>
        </w:tc>
        <w:tc>
          <w:tcPr>
            <w:tcW w:w="2268" w:type="dxa"/>
            <w:noWrap/>
            <w:vAlign w:val="center"/>
          </w:tcPr>
          <w:p>
            <w:pPr>
              <w:spacing w:line="320" w:lineRule="exact"/>
              <w:ind w:firstLine="0" w:firstLineChars="0"/>
              <w:jc w:val="center"/>
              <w:rPr>
                <w:rFonts w:cs="Tahoma" w:asciiTheme="minorEastAsia" w:hAnsiTheme="minorEastAsia" w:eastAsiaTheme="minorEastAsia"/>
                <w:bCs/>
                <w:kern w:val="0"/>
                <w:sz w:val="24"/>
              </w:rPr>
            </w:pPr>
            <w:r>
              <w:rPr>
                <w:rFonts w:hint="eastAsia" w:cs="Tahoma" w:asciiTheme="minorEastAsia" w:hAnsiTheme="minorEastAsia" w:eastAsiaTheme="minorEastAsia"/>
                <w:bCs/>
                <w:kern w:val="0"/>
                <w:sz w:val="24"/>
              </w:rPr>
              <w:t>主要职业类别</w:t>
            </w:r>
          </w:p>
          <w:p>
            <w:pPr>
              <w:spacing w:line="320" w:lineRule="exact"/>
              <w:ind w:firstLine="0" w:firstLineChars="0"/>
              <w:jc w:val="center"/>
              <w:rPr>
                <w:rFonts w:cs="Tahoma" w:asciiTheme="minorEastAsia" w:hAnsiTheme="minorEastAsia" w:eastAsiaTheme="minorEastAsia"/>
                <w:bCs/>
                <w:kern w:val="0"/>
                <w:sz w:val="24"/>
              </w:rPr>
            </w:pPr>
            <w:r>
              <w:rPr>
                <w:rFonts w:hint="eastAsia" w:cs="Tahoma" w:asciiTheme="minorEastAsia" w:hAnsiTheme="minorEastAsia" w:eastAsiaTheme="minorEastAsia"/>
                <w:bCs/>
                <w:kern w:val="0"/>
                <w:sz w:val="24"/>
              </w:rPr>
              <w:t>（代码）</w:t>
            </w:r>
          </w:p>
        </w:tc>
        <w:tc>
          <w:tcPr>
            <w:tcW w:w="1417" w:type="dxa"/>
            <w:noWrap/>
            <w:vAlign w:val="center"/>
          </w:tcPr>
          <w:p>
            <w:pPr>
              <w:spacing w:line="320" w:lineRule="exact"/>
              <w:ind w:firstLine="0" w:firstLineChars="0"/>
              <w:jc w:val="center"/>
              <w:rPr>
                <w:rFonts w:cs="Tahoma" w:asciiTheme="minorEastAsia" w:hAnsiTheme="minorEastAsia" w:eastAsiaTheme="minorEastAsia"/>
                <w:bCs/>
                <w:kern w:val="0"/>
                <w:sz w:val="24"/>
              </w:rPr>
            </w:pPr>
            <w:r>
              <w:rPr>
                <w:rFonts w:hint="eastAsia" w:cs="Tahoma" w:asciiTheme="minorEastAsia" w:hAnsiTheme="minorEastAsia" w:eastAsiaTheme="minorEastAsia"/>
                <w:bCs/>
                <w:kern w:val="0"/>
                <w:sz w:val="24"/>
              </w:rPr>
              <w:t>主要岗位类别（或技术领域）</w:t>
            </w:r>
          </w:p>
        </w:tc>
        <w:tc>
          <w:tcPr>
            <w:tcW w:w="1701" w:type="dxa"/>
            <w:noWrap/>
            <w:vAlign w:val="center"/>
          </w:tcPr>
          <w:p>
            <w:pPr>
              <w:spacing w:line="320" w:lineRule="exact"/>
              <w:ind w:firstLine="0" w:firstLineChars="0"/>
              <w:jc w:val="center"/>
              <w:rPr>
                <w:rFonts w:cs="Tahoma" w:asciiTheme="minorEastAsia" w:hAnsiTheme="minorEastAsia" w:eastAsiaTheme="minorEastAsia"/>
                <w:bCs/>
                <w:kern w:val="0"/>
                <w:sz w:val="24"/>
              </w:rPr>
            </w:pPr>
            <w:r>
              <w:rPr>
                <w:rFonts w:hint="eastAsia" w:cs="Tahoma" w:asciiTheme="minorEastAsia" w:hAnsiTheme="minorEastAsia" w:eastAsiaTheme="minorEastAsia"/>
                <w:bCs/>
                <w:kern w:val="0"/>
                <w:sz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0" w:hRule="exact"/>
        </w:trPr>
        <w:tc>
          <w:tcPr>
            <w:tcW w:w="1101" w:type="dxa"/>
            <w:noWrap/>
            <w:vAlign w:val="center"/>
          </w:tcPr>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旅游大类</w:t>
            </w:r>
            <w:r>
              <w:rPr>
                <w:rFonts w:hint="eastAsia" w:asciiTheme="minorEastAsia" w:hAnsiTheme="minorEastAsia" w:eastAsiaTheme="minorEastAsia"/>
                <w:bCs/>
                <w:sz w:val="24"/>
                <w:lang w:val="en-US" w:eastAsia="zh-CN"/>
              </w:rPr>
              <w:t>5</w:t>
            </w:r>
            <w:r>
              <w:rPr>
                <w:rFonts w:asciiTheme="minorEastAsia" w:hAnsiTheme="minorEastAsia" w:eastAsiaTheme="minorEastAsia"/>
                <w:bCs/>
                <w:sz w:val="24"/>
              </w:rPr>
              <w:t>4</w:t>
            </w:r>
          </w:p>
        </w:tc>
        <w:tc>
          <w:tcPr>
            <w:tcW w:w="1134" w:type="dxa"/>
            <w:noWrap/>
            <w:vAlign w:val="center"/>
          </w:tcPr>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旅游类</w:t>
            </w:r>
            <w:r>
              <w:rPr>
                <w:rFonts w:hint="eastAsia" w:asciiTheme="minorEastAsia" w:hAnsiTheme="minorEastAsia" w:eastAsiaTheme="minorEastAsia"/>
                <w:bCs/>
                <w:sz w:val="24"/>
                <w:lang w:val="en-US" w:eastAsia="zh-CN"/>
              </w:rPr>
              <w:t>5</w:t>
            </w:r>
            <w:r>
              <w:rPr>
                <w:rFonts w:asciiTheme="minorEastAsia" w:hAnsiTheme="minorEastAsia" w:eastAsiaTheme="minorEastAsia"/>
                <w:bCs/>
                <w:sz w:val="24"/>
              </w:rPr>
              <w:t>401</w:t>
            </w:r>
          </w:p>
        </w:tc>
        <w:tc>
          <w:tcPr>
            <w:tcW w:w="992" w:type="dxa"/>
            <w:noWrap/>
            <w:vAlign w:val="center"/>
          </w:tcPr>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商务服务业（</w:t>
            </w:r>
            <w:r>
              <w:rPr>
                <w:rFonts w:asciiTheme="minorEastAsia" w:hAnsiTheme="minorEastAsia" w:eastAsiaTheme="minorEastAsia"/>
                <w:bCs/>
                <w:sz w:val="24"/>
              </w:rPr>
              <w:t>72</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专业技术服务业（</w:t>
            </w:r>
            <w:r>
              <w:rPr>
                <w:rFonts w:asciiTheme="minorEastAsia" w:hAnsiTheme="minorEastAsia" w:eastAsiaTheme="minorEastAsia"/>
                <w:bCs/>
                <w:sz w:val="24"/>
              </w:rPr>
              <w:t>74</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公共设施管理业（</w:t>
            </w:r>
            <w:r>
              <w:rPr>
                <w:rFonts w:asciiTheme="minorEastAsia" w:hAnsiTheme="minorEastAsia" w:eastAsiaTheme="minorEastAsia"/>
                <w:bCs/>
                <w:sz w:val="24"/>
              </w:rPr>
              <w:t>24</w:t>
            </w:r>
            <w:r>
              <w:rPr>
                <w:rFonts w:hint="eastAsia" w:asciiTheme="minorEastAsia" w:hAnsiTheme="minorEastAsia" w:eastAsiaTheme="minorEastAsia"/>
                <w:bCs/>
                <w:sz w:val="24"/>
              </w:rPr>
              <w:t>）</w:t>
            </w:r>
          </w:p>
        </w:tc>
        <w:tc>
          <w:tcPr>
            <w:tcW w:w="2268" w:type="dxa"/>
            <w:noWrap/>
            <w:vAlign w:val="center"/>
          </w:tcPr>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公共游览场所服务员</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4-07-01-05</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展览讲解员（</w:t>
            </w:r>
            <w:r>
              <w:rPr>
                <w:rFonts w:asciiTheme="minorEastAsia" w:hAnsiTheme="minorEastAsia" w:eastAsiaTheme="minorEastAsia"/>
                <w:bCs/>
                <w:sz w:val="24"/>
              </w:rPr>
              <w:t>4-04-02-03</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营业员</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4-01-02-01</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园林绿化工程技术人员</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2-02-20-03</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园林绿化工程技术人员</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2-02-20-03</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制图员（</w:t>
            </w:r>
            <w:r>
              <w:rPr>
                <w:rFonts w:asciiTheme="minorEastAsia" w:hAnsiTheme="minorEastAsia" w:eastAsiaTheme="minorEastAsia"/>
                <w:bCs/>
                <w:sz w:val="24"/>
              </w:rPr>
              <w:t>3-01-02-07</w:t>
            </w:r>
            <w:r>
              <w:rPr>
                <w:rFonts w:hint="eastAsia" w:asciiTheme="minorEastAsia" w:hAnsiTheme="minorEastAsia" w:eastAsiaTheme="minorEastAsia"/>
                <w:bCs/>
                <w:sz w:val="24"/>
              </w:rPr>
              <w:t>）</w:t>
            </w:r>
          </w:p>
        </w:tc>
        <w:tc>
          <w:tcPr>
            <w:tcW w:w="1417" w:type="dxa"/>
            <w:noWrap/>
            <w:vAlign w:val="center"/>
          </w:tcPr>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接待服务</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景区管理</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活动策划</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旅游规划</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景观设计</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产品销售</w:t>
            </w:r>
          </w:p>
        </w:tc>
        <w:tc>
          <w:tcPr>
            <w:tcW w:w="1701" w:type="dxa"/>
            <w:noWrap/>
            <w:vAlign w:val="center"/>
          </w:tcPr>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景点讲解员</w:t>
            </w:r>
          </w:p>
          <w:p>
            <w:pPr>
              <w:snapToGrid w:val="0"/>
              <w:spacing w:line="240" w:lineRule="exact"/>
              <w:ind w:firstLine="0" w:firstLineChars="0"/>
              <w:jc w:val="left"/>
              <w:rPr>
                <w:rFonts w:asciiTheme="minorEastAsia" w:hAnsiTheme="minorEastAsia" w:eastAsiaTheme="minorEastAsia"/>
                <w:bCs/>
                <w:sz w:val="24"/>
              </w:rPr>
            </w:pPr>
            <w:r>
              <w:rPr>
                <w:rFonts w:hint="eastAsia" w:asciiTheme="minorEastAsia" w:hAnsiTheme="minorEastAsia" w:eastAsiaTheme="minorEastAsia"/>
                <w:bCs/>
                <w:sz w:val="24"/>
              </w:rPr>
              <w:t>景区职业经理人</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旅游策划师</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旅游规划师</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景观设计师</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研学旅行策划与管理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exact"/>
        </w:trPr>
        <w:tc>
          <w:tcPr>
            <w:tcW w:w="1101" w:type="dxa"/>
            <w:noWrap/>
            <w:vAlign w:val="center"/>
          </w:tcPr>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旅游大类</w:t>
            </w:r>
            <w:r>
              <w:rPr>
                <w:rFonts w:hint="eastAsia" w:asciiTheme="minorEastAsia" w:hAnsiTheme="minorEastAsia" w:eastAsiaTheme="minorEastAsia"/>
                <w:bCs/>
                <w:sz w:val="24"/>
                <w:lang w:val="en-US" w:eastAsia="zh-CN"/>
              </w:rPr>
              <w:t>5</w:t>
            </w:r>
            <w:r>
              <w:rPr>
                <w:rFonts w:asciiTheme="minorEastAsia" w:hAnsiTheme="minorEastAsia" w:eastAsiaTheme="minorEastAsia"/>
                <w:bCs/>
                <w:sz w:val="24"/>
              </w:rPr>
              <w:t>4</w:t>
            </w:r>
          </w:p>
        </w:tc>
        <w:tc>
          <w:tcPr>
            <w:tcW w:w="1134" w:type="dxa"/>
            <w:noWrap/>
            <w:vAlign w:val="center"/>
          </w:tcPr>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旅游类</w:t>
            </w:r>
            <w:r>
              <w:rPr>
                <w:rFonts w:hint="eastAsia" w:asciiTheme="minorEastAsia" w:hAnsiTheme="minorEastAsia" w:eastAsiaTheme="minorEastAsia"/>
                <w:bCs/>
                <w:sz w:val="24"/>
                <w:lang w:val="en-US" w:eastAsia="zh-CN"/>
              </w:rPr>
              <w:t>5</w:t>
            </w:r>
            <w:r>
              <w:rPr>
                <w:rFonts w:asciiTheme="minorEastAsia" w:hAnsiTheme="minorEastAsia" w:eastAsiaTheme="minorEastAsia"/>
                <w:bCs/>
                <w:sz w:val="24"/>
              </w:rPr>
              <w:t>401</w:t>
            </w:r>
          </w:p>
        </w:tc>
        <w:tc>
          <w:tcPr>
            <w:tcW w:w="992" w:type="dxa"/>
            <w:noWrap/>
            <w:vAlign w:val="center"/>
          </w:tcPr>
          <w:p>
            <w:pPr>
              <w:snapToGrid w:val="0"/>
              <w:spacing w:line="240" w:lineRule="exact"/>
              <w:ind w:firstLine="0" w:firstLineChars="0"/>
              <w:jc w:val="left"/>
              <w:rPr>
                <w:rFonts w:asciiTheme="minorEastAsia" w:hAnsiTheme="minorEastAsia" w:eastAsiaTheme="minorEastAsia"/>
                <w:bCs/>
                <w:sz w:val="24"/>
              </w:rPr>
            </w:pPr>
            <w:r>
              <w:rPr>
                <w:rFonts w:hint="eastAsia" w:asciiTheme="minorEastAsia" w:hAnsiTheme="minorEastAsia" w:eastAsiaTheme="minorEastAsia"/>
                <w:bCs/>
                <w:sz w:val="24"/>
              </w:rPr>
              <w:t>商务服务</w:t>
            </w:r>
          </w:p>
          <w:p>
            <w:pPr>
              <w:snapToGrid w:val="0"/>
              <w:spacing w:line="240" w:lineRule="exact"/>
              <w:ind w:firstLine="0" w:firstLineChars="0"/>
              <w:jc w:val="left"/>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72</w:t>
            </w:r>
            <w:r>
              <w:rPr>
                <w:rFonts w:hint="eastAsia" w:asciiTheme="minorEastAsia" w:hAnsiTheme="minorEastAsia" w:eastAsiaTheme="minorEastAsia"/>
                <w:bCs/>
                <w:sz w:val="24"/>
              </w:rPr>
              <w:t>）</w:t>
            </w:r>
          </w:p>
        </w:tc>
        <w:tc>
          <w:tcPr>
            <w:tcW w:w="2268" w:type="dxa"/>
            <w:noWrap/>
            <w:vAlign w:val="center"/>
          </w:tcPr>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旅行社计调（</w:t>
            </w:r>
            <w:r>
              <w:rPr>
                <w:rFonts w:asciiTheme="minorEastAsia" w:hAnsiTheme="minorEastAsia" w:eastAsiaTheme="minorEastAsia"/>
                <w:bCs/>
                <w:sz w:val="24"/>
              </w:rPr>
              <w:t>4-07-04-03</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旅游咨询员</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4-07-04-04</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营销员（</w:t>
            </w:r>
            <w:r>
              <w:rPr>
                <w:rFonts w:asciiTheme="minorEastAsia" w:hAnsiTheme="minorEastAsia" w:eastAsiaTheme="minorEastAsia"/>
                <w:bCs/>
                <w:sz w:val="24"/>
              </w:rPr>
              <w:t>4-01-02-01</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旅游团队领队</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4-07-04-02</w:t>
            </w:r>
            <w:r>
              <w:rPr>
                <w:rFonts w:hint="eastAsia" w:asciiTheme="minorEastAsia" w:hAnsiTheme="minorEastAsia" w:eastAsiaTheme="minorEastAsia"/>
                <w:bCs/>
                <w:sz w:val="24"/>
              </w:rPr>
              <w:t>）</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导游</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w:t>
            </w:r>
            <w:r>
              <w:rPr>
                <w:rFonts w:asciiTheme="minorEastAsia" w:hAnsiTheme="minorEastAsia" w:eastAsiaTheme="minorEastAsia"/>
                <w:bCs/>
                <w:sz w:val="24"/>
              </w:rPr>
              <w:t>4-07-04-01</w:t>
            </w:r>
            <w:r>
              <w:rPr>
                <w:rFonts w:hint="eastAsia" w:asciiTheme="minorEastAsia" w:hAnsiTheme="minorEastAsia" w:eastAsiaTheme="minorEastAsia"/>
                <w:bCs/>
                <w:sz w:val="24"/>
              </w:rPr>
              <w:t>）</w:t>
            </w:r>
          </w:p>
        </w:tc>
        <w:tc>
          <w:tcPr>
            <w:tcW w:w="1417" w:type="dxa"/>
            <w:noWrap/>
            <w:vAlign w:val="center"/>
          </w:tcPr>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门市接待</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计调与销售</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网络运营出境领队</w:t>
            </w:r>
          </w:p>
          <w:p>
            <w:pPr>
              <w:snapToGrid w:val="0"/>
              <w:spacing w:line="240" w:lineRule="exact"/>
              <w:ind w:firstLine="0" w:firstLineChars="0"/>
              <w:jc w:val="center"/>
              <w:rPr>
                <w:rFonts w:asciiTheme="minorEastAsia" w:hAnsiTheme="minorEastAsia" w:eastAsiaTheme="minorEastAsia"/>
                <w:bCs/>
                <w:sz w:val="24"/>
              </w:rPr>
            </w:pPr>
            <w:r>
              <w:rPr>
                <w:rFonts w:hint="eastAsia" w:asciiTheme="minorEastAsia" w:hAnsiTheme="minorEastAsia" w:eastAsiaTheme="minorEastAsia"/>
                <w:bCs/>
                <w:sz w:val="24"/>
              </w:rPr>
              <w:t>导游</w:t>
            </w:r>
          </w:p>
        </w:tc>
        <w:tc>
          <w:tcPr>
            <w:tcW w:w="1701" w:type="dxa"/>
            <w:noWrap/>
            <w:vAlign w:val="center"/>
          </w:tcPr>
          <w:p>
            <w:pPr>
              <w:snapToGrid w:val="0"/>
              <w:spacing w:line="240" w:lineRule="exact"/>
              <w:ind w:firstLine="240" w:firstLineChars="100"/>
              <w:jc w:val="center"/>
              <w:rPr>
                <w:rFonts w:asciiTheme="minorEastAsia" w:hAnsiTheme="minorEastAsia" w:eastAsiaTheme="minorEastAsia"/>
                <w:bCs/>
                <w:sz w:val="24"/>
              </w:rPr>
            </w:pPr>
            <w:r>
              <w:rPr>
                <w:rFonts w:hint="eastAsia" w:asciiTheme="minorEastAsia" w:hAnsiTheme="minorEastAsia" w:eastAsiaTheme="minorEastAsia"/>
                <w:bCs/>
                <w:sz w:val="24"/>
              </w:rPr>
              <w:t>导游</w:t>
            </w:r>
          </w:p>
          <w:p>
            <w:pPr>
              <w:snapToGrid w:val="0"/>
              <w:spacing w:line="240" w:lineRule="exact"/>
              <w:ind w:firstLine="0" w:firstLineChars="0"/>
              <w:jc w:val="left"/>
              <w:rPr>
                <w:rFonts w:asciiTheme="minorEastAsia" w:hAnsiTheme="minorEastAsia" w:eastAsiaTheme="minorEastAsia"/>
                <w:bCs/>
                <w:sz w:val="24"/>
              </w:rPr>
            </w:pPr>
          </w:p>
        </w:tc>
      </w:tr>
    </w:tbl>
    <w:p>
      <w:pPr>
        <w:pStyle w:val="5"/>
        <w:spacing w:beforeLines="50" w:beforeAutospacing="0" w:afterAutospacing="0"/>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（二）职业生涯路径图表</w:t>
      </w:r>
    </w:p>
    <w:tbl>
      <w:tblPr>
        <w:tblStyle w:val="6"/>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2127"/>
        <w:gridCol w:w="2318"/>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3896" w:type="dxa"/>
            <w:gridSpan w:val="2"/>
            <w:vAlign w:val="center"/>
          </w:tcPr>
          <w:p>
            <w:pPr>
              <w:pStyle w:val="5"/>
              <w:spacing w:beforeAutospacing="0" w:afterAutospacing="0" w:line="360" w:lineRule="exact"/>
              <w:ind w:firstLine="643"/>
              <w:jc w:val="center"/>
              <w:rPr>
                <w:rFonts w:asciiTheme="minorEastAsia" w:hAnsiTheme="minorEastAsia" w:eastAsiaTheme="minorEastAsia"/>
                <w:b/>
              </w:rPr>
            </w:pPr>
            <w:r>
              <w:rPr>
                <w:rFonts w:hint="eastAsia" w:asciiTheme="minorEastAsia" w:hAnsiTheme="minorEastAsia" w:eastAsiaTheme="minorEastAsia"/>
                <w:b/>
              </w:rPr>
              <w:t>就业岗位</w:t>
            </w:r>
          </w:p>
        </w:tc>
        <w:tc>
          <w:tcPr>
            <w:tcW w:w="2318" w:type="dxa"/>
            <w:vAlign w:val="center"/>
          </w:tcPr>
          <w:p>
            <w:pPr>
              <w:pStyle w:val="5"/>
              <w:spacing w:beforeAutospacing="0" w:afterAutospacing="0" w:line="360" w:lineRule="exact"/>
              <w:ind w:firstLine="482"/>
              <w:jc w:val="center"/>
              <w:rPr>
                <w:rFonts w:asciiTheme="minorEastAsia" w:hAnsiTheme="minorEastAsia" w:eastAsiaTheme="minorEastAsia"/>
                <w:b/>
              </w:rPr>
            </w:pPr>
            <w:r>
              <w:rPr>
                <w:rFonts w:hint="eastAsia" w:asciiTheme="minorEastAsia" w:hAnsiTheme="minorEastAsia" w:eastAsiaTheme="minorEastAsia"/>
                <w:b/>
              </w:rPr>
              <w:t>职业方向</w:t>
            </w:r>
          </w:p>
        </w:tc>
        <w:tc>
          <w:tcPr>
            <w:tcW w:w="2228" w:type="dxa"/>
            <w:vAlign w:val="center"/>
          </w:tcPr>
          <w:p>
            <w:pPr>
              <w:pStyle w:val="5"/>
              <w:spacing w:beforeAutospacing="0" w:afterAutospacing="0" w:line="360" w:lineRule="exact"/>
              <w:ind w:left="0" w:leftChars="0" w:firstLine="0" w:firstLineChars="0"/>
              <w:rPr>
                <w:rFonts w:asciiTheme="minorEastAsia" w:hAnsiTheme="minorEastAsia" w:eastAsiaTheme="minorEastAsia"/>
                <w:b/>
              </w:rPr>
            </w:pPr>
            <w:r>
              <w:rPr>
                <w:rFonts w:hint="eastAsia" w:asciiTheme="minorEastAsia" w:hAnsiTheme="minorEastAsia" w:eastAsiaTheme="minorEastAsia"/>
                <w:b/>
              </w:rPr>
              <w:t>必备职业资格证书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769" w:type="dxa"/>
            <w:vMerge w:val="restart"/>
            <w:vAlign w:val="center"/>
          </w:tcPr>
          <w:p>
            <w:pPr>
              <w:pStyle w:val="5"/>
              <w:spacing w:beforeAutospacing="0" w:afterAutospacing="0" w:line="360" w:lineRule="exact"/>
              <w:ind w:left="0" w:leftChars="0" w:firstLine="0" w:firstLineChars="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发展就业方位</w:t>
            </w:r>
          </w:p>
        </w:tc>
        <w:tc>
          <w:tcPr>
            <w:tcW w:w="2127" w:type="dxa"/>
            <w:vAlign w:val="center"/>
          </w:tcPr>
          <w:p>
            <w:pPr>
              <w:pStyle w:val="5"/>
              <w:spacing w:beforeAutospacing="0" w:afterAutospacing="0" w:line="360" w:lineRule="exact"/>
              <w:rPr>
                <w:rFonts w:hint="eastAsia" w:asciiTheme="minorEastAsia" w:hAnsiTheme="minorEastAsia" w:eastAsiaTheme="minorEastAsia"/>
              </w:rPr>
            </w:pPr>
            <w:r>
              <w:rPr>
                <w:rFonts w:hint="eastAsia" w:asciiTheme="minorEastAsia" w:hAnsiTheme="minorEastAsia" w:eastAsiaTheme="minorEastAsia"/>
              </w:rPr>
              <w:t>旅游产品策划与营销岗人员</w:t>
            </w:r>
          </w:p>
          <w:p>
            <w:pPr>
              <w:pStyle w:val="5"/>
              <w:spacing w:beforeAutospacing="0" w:afterAutospacing="0" w:line="360" w:lineRule="exact"/>
              <w:ind w:left="0" w:leftChars="0" w:firstLine="0" w:firstLineChars="0"/>
              <w:rPr>
                <w:rFonts w:hint="eastAsia" w:asciiTheme="minorEastAsia" w:hAnsiTheme="minorEastAsia" w:eastAsiaTheme="minorEastAsia"/>
                <w:lang w:eastAsia="zh-CN"/>
              </w:rPr>
            </w:pPr>
            <w:r>
              <w:rPr>
                <w:rFonts w:hint="eastAsia" w:asciiTheme="minorEastAsia" w:hAnsiTheme="minorEastAsia" w:eastAsiaTheme="minorEastAsia"/>
                <w:b/>
                <w:bCs/>
                <w:color w:val="FF0000"/>
              </w:rPr>
              <w:t>研学旅行</w:t>
            </w:r>
            <w:r>
              <w:rPr>
                <w:rFonts w:hint="eastAsia" w:asciiTheme="minorEastAsia" w:hAnsiTheme="minorEastAsia" w:eastAsiaTheme="minorEastAsia"/>
                <w:b/>
                <w:bCs/>
                <w:color w:val="FF0000"/>
                <w:lang w:val="en-US" w:eastAsia="zh-CN"/>
              </w:rPr>
              <w:t>导师</w:t>
            </w:r>
          </w:p>
        </w:tc>
        <w:tc>
          <w:tcPr>
            <w:tcW w:w="2318" w:type="dxa"/>
            <w:vAlign w:val="center"/>
          </w:tcPr>
          <w:p>
            <w:pPr>
              <w:pStyle w:val="5"/>
              <w:spacing w:beforeAutospacing="0" w:afterAutospacing="0" w:line="360" w:lineRule="exact"/>
              <w:rPr>
                <w:rFonts w:hint="eastAsia" w:asciiTheme="minorEastAsia" w:hAnsiTheme="minorEastAsia" w:eastAsiaTheme="minorEastAsia"/>
              </w:rPr>
            </w:pPr>
            <w:r>
              <w:rPr>
                <w:rFonts w:hint="eastAsia" w:asciiTheme="minorEastAsia" w:hAnsiTheme="minorEastAsia" w:eastAsiaTheme="minorEastAsia"/>
              </w:rPr>
              <w:t>旅游产品策划与营销岗人员</w:t>
            </w:r>
          </w:p>
        </w:tc>
        <w:tc>
          <w:tcPr>
            <w:tcW w:w="2228" w:type="dxa"/>
            <w:vAlign w:val="center"/>
          </w:tcPr>
          <w:p>
            <w:pPr>
              <w:pStyle w:val="5"/>
              <w:spacing w:beforeAutospacing="0" w:afterAutospacing="0" w:line="360" w:lineRule="exact"/>
              <w:rPr>
                <w:rFonts w:hint="eastAsia" w:asciiTheme="minorEastAsia" w:hAnsiTheme="minorEastAsia" w:eastAsiaTheme="minorEastAsia"/>
              </w:rPr>
            </w:pPr>
            <w:r>
              <w:rPr>
                <w:rFonts w:hint="eastAsia" w:asciiTheme="minorEastAsia" w:hAnsiTheme="minorEastAsia" w:eastAsiaTheme="minorEastAsia"/>
              </w:rPr>
              <w:t>策划师</w:t>
            </w:r>
          </w:p>
          <w:p>
            <w:pPr>
              <w:pStyle w:val="5"/>
              <w:spacing w:beforeAutospacing="0" w:afterAutospacing="0" w:line="360" w:lineRule="exact"/>
              <w:rPr>
                <w:rFonts w:hint="eastAsia" w:asciiTheme="minorEastAsia" w:hAnsiTheme="minorEastAsia" w:eastAsiaTheme="minorEastAsia"/>
              </w:rPr>
            </w:pPr>
            <w:r>
              <w:rPr>
                <w:rFonts w:hint="eastAsia" w:asciiTheme="minorEastAsia" w:hAnsiTheme="minorEastAsia" w:eastAsiaTheme="minorEastAsia"/>
              </w:rPr>
              <w:t>营销师</w:t>
            </w:r>
          </w:p>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b/>
                <w:bCs/>
                <w:color w:val="FF0000"/>
              </w:rPr>
              <w:t>研学旅行策划与管理师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69" w:type="dxa"/>
            <w:vMerge w:val="continue"/>
            <w:vAlign w:val="center"/>
          </w:tcPr>
          <w:p>
            <w:pPr>
              <w:pStyle w:val="5"/>
              <w:spacing w:beforeAutospacing="0" w:afterAutospacing="0" w:line="360" w:lineRule="exact"/>
              <w:ind w:firstLine="480"/>
              <w:rPr>
                <w:rFonts w:asciiTheme="minorEastAsia" w:hAnsiTheme="minorEastAsia" w:eastAsiaTheme="minorEastAsia"/>
              </w:rPr>
            </w:pPr>
          </w:p>
        </w:tc>
        <w:tc>
          <w:tcPr>
            <w:tcW w:w="2127" w:type="dxa"/>
            <w:vAlign w:val="center"/>
          </w:tcPr>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会展策划人员</w:t>
            </w:r>
          </w:p>
        </w:tc>
        <w:tc>
          <w:tcPr>
            <w:tcW w:w="2318" w:type="dxa"/>
            <w:vAlign w:val="center"/>
          </w:tcPr>
          <w:p>
            <w:pPr>
              <w:pStyle w:val="5"/>
              <w:spacing w:beforeAutospacing="0" w:afterAutospacing="0" w:line="360" w:lineRule="exact"/>
              <w:rPr>
                <w:rFonts w:hint="eastAsia" w:asciiTheme="minorEastAsia" w:hAnsiTheme="minorEastAsia" w:eastAsiaTheme="minorEastAsia"/>
              </w:rPr>
            </w:pPr>
            <w:r>
              <w:rPr>
                <w:rFonts w:hint="eastAsia" w:asciiTheme="minorEastAsia" w:hAnsiTheme="minorEastAsia" w:eastAsiaTheme="minorEastAsia"/>
              </w:rPr>
              <w:t>会展策划师</w:t>
            </w:r>
          </w:p>
        </w:tc>
        <w:tc>
          <w:tcPr>
            <w:tcW w:w="2228" w:type="dxa"/>
            <w:vAlign w:val="center"/>
          </w:tcPr>
          <w:p>
            <w:pPr>
              <w:pStyle w:val="5"/>
              <w:spacing w:beforeAutospacing="0" w:afterAutospacing="0" w:line="360" w:lineRule="exact"/>
              <w:rPr>
                <w:rFonts w:hint="eastAsia"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9" w:type="dxa"/>
            <w:vMerge w:val="restart"/>
            <w:vAlign w:val="center"/>
          </w:tcPr>
          <w:p>
            <w:pPr>
              <w:pStyle w:val="5"/>
              <w:spacing w:beforeAutospacing="0" w:afterAutospacing="0" w:line="360" w:lineRule="exact"/>
              <w:ind w:left="0" w:leftChars="0" w:firstLine="0" w:firstLineChars="0"/>
              <w:rPr>
                <w:rFonts w:asciiTheme="minorEastAsia" w:hAnsiTheme="minorEastAsia" w:eastAsiaTheme="minorEastAsia"/>
              </w:rPr>
            </w:pPr>
            <w:r>
              <w:rPr>
                <w:rFonts w:hint="eastAsia" w:asciiTheme="minorEastAsia" w:hAnsiTheme="minorEastAsia" w:eastAsiaTheme="minorEastAsia"/>
              </w:rPr>
              <w:t>职业提升岗位</w:t>
            </w:r>
          </w:p>
        </w:tc>
        <w:tc>
          <w:tcPr>
            <w:tcW w:w="2127" w:type="dxa"/>
            <w:vAlign w:val="center"/>
          </w:tcPr>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旅游企业管理者</w:t>
            </w:r>
          </w:p>
        </w:tc>
        <w:tc>
          <w:tcPr>
            <w:tcW w:w="2318" w:type="dxa"/>
            <w:vAlign w:val="center"/>
          </w:tcPr>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旅游企业管理者</w:t>
            </w:r>
          </w:p>
        </w:tc>
        <w:tc>
          <w:tcPr>
            <w:tcW w:w="2228" w:type="dxa"/>
            <w:vAlign w:val="center"/>
          </w:tcPr>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国家岗位培训合格证书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69" w:type="dxa"/>
            <w:vMerge w:val="continue"/>
            <w:vAlign w:val="center"/>
          </w:tcPr>
          <w:p>
            <w:pPr>
              <w:pStyle w:val="5"/>
              <w:spacing w:beforeAutospacing="0" w:afterAutospacing="0" w:line="360" w:lineRule="exact"/>
              <w:ind w:firstLine="480"/>
              <w:rPr>
                <w:rFonts w:asciiTheme="minorEastAsia" w:hAnsiTheme="minorEastAsia" w:eastAsiaTheme="minorEastAsia"/>
              </w:rPr>
            </w:pPr>
          </w:p>
        </w:tc>
        <w:tc>
          <w:tcPr>
            <w:tcW w:w="2127" w:type="dxa"/>
            <w:vAlign w:val="center"/>
          </w:tcPr>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旅游项目管理者</w:t>
            </w:r>
          </w:p>
        </w:tc>
        <w:tc>
          <w:tcPr>
            <w:tcW w:w="2318" w:type="dxa"/>
            <w:vAlign w:val="center"/>
          </w:tcPr>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旅游项目管理者</w:t>
            </w:r>
          </w:p>
        </w:tc>
        <w:tc>
          <w:tcPr>
            <w:tcW w:w="2228" w:type="dxa"/>
            <w:vAlign w:val="center"/>
          </w:tcPr>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国家岗位培训合格证书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69" w:type="dxa"/>
            <w:vMerge w:val="continue"/>
            <w:vAlign w:val="center"/>
          </w:tcPr>
          <w:p>
            <w:pPr>
              <w:pStyle w:val="5"/>
              <w:spacing w:beforeAutospacing="0" w:afterAutospacing="0" w:line="360" w:lineRule="exact"/>
              <w:ind w:firstLine="480"/>
              <w:rPr>
                <w:rFonts w:asciiTheme="minorEastAsia" w:hAnsiTheme="minorEastAsia" w:eastAsiaTheme="minorEastAsia"/>
              </w:rPr>
            </w:pPr>
          </w:p>
        </w:tc>
        <w:tc>
          <w:tcPr>
            <w:tcW w:w="2127" w:type="dxa"/>
            <w:vAlign w:val="center"/>
          </w:tcPr>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会展项目管理者</w:t>
            </w:r>
          </w:p>
        </w:tc>
        <w:tc>
          <w:tcPr>
            <w:tcW w:w="2318" w:type="dxa"/>
            <w:vAlign w:val="center"/>
          </w:tcPr>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会展项目管理者</w:t>
            </w:r>
          </w:p>
        </w:tc>
        <w:tc>
          <w:tcPr>
            <w:tcW w:w="2228" w:type="dxa"/>
            <w:vAlign w:val="center"/>
          </w:tcPr>
          <w:p>
            <w:pPr>
              <w:pStyle w:val="5"/>
              <w:spacing w:beforeAutospacing="0" w:afterAutospacing="0" w:line="360" w:lineRule="exact"/>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国家岗位培训合格证书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769" w:type="dxa"/>
            <w:vAlign w:val="center"/>
          </w:tcPr>
          <w:p>
            <w:pPr>
              <w:pStyle w:val="5"/>
              <w:spacing w:beforeAutospacing="0" w:afterAutospacing="0" w:line="360" w:lineRule="exact"/>
              <w:ind w:left="0" w:leftChars="0" w:firstLine="0" w:firstLineChars="0"/>
              <w:rPr>
                <w:rFonts w:asciiTheme="minorEastAsia" w:hAnsiTheme="minorEastAsia" w:eastAsiaTheme="minorEastAsia"/>
              </w:rPr>
            </w:pPr>
            <w:r>
              <w:rPr>
                <w:rFonts w:hint="eastAsia" w:asciiTheme="minorEastAsia" w:hAnsiTheme="minorEastAsia" w:eastAsiaTheme="minorEastAsia"/>
              </w:rPr>
              <w:t>相关就业岗位</w:t>
            </w:r>
          </w:p>
        </w:tc>
        <w:tc>
          <w:tcPr>
            <w:tcW w:w="2127" w:type="dxa"/>
            <w:vAlign w:val="center"/>
          </w:tcPr>
          <w:p>
            <w:pPr>
              <w:pStyle w:val="5"/>
              <w:spacing w:beforeAutospacing="0" w:afterAutospacing="0" w:line="360" w:lineRule="exact"/>
              <w:rPr>
                <w:rFonts w:asciiTheme="minorEastAsia" w:hAnsiTheme="minorEastAsia" w:eastAsiaTheme="minorEastAsia"/>
                <w:b/>
                <w:color w:val="FF0000"/>
              </w:rPr>
            </w:pPr>
            <w:r>
              <w:rPr>
                <w:rFonts w:hint="eastAsia" w:asciiTheme="minorEastAsia" w:hAnsiTheme="minorEastAsia" w:eastAsiaTheme="minorEastAsia"/>
                <w:b/>
                <w:color w:val="FF0000"/>
              </w:rPr>
              <w:t>文秘、培训、旅游咨询、接待服务等</w:t>
            </w:r>
          </w:p>
        </w:tc>
        <w:tc>
          <w:tcPr>
            <w:tcW w:w="2318" w:type="dxa"/>
            <w:vAlign w:val="center"/>
          </w:tcPr>
          <w:p>
            <w:pPr>
              <w:pStyle w:val="5"/>
              <w:spacing w:beforeAutospacing="0" w:afterAutospacing="0" w:line="360" w:lineRule="exact"/>
              <w:rPr>
                <w:rFonts w:asciiTheme="minorEastAsia" w:hAnsiTheme="minorEastAsia" w:eastAsiaTheme="minorEastAsia"/>
                <w:b/>
                <w:color w:val="FF0000"/>
              </w:rPr>
            </w:pPr>
            <w:r>
              <w:rPr>
                <w:rFonts w:hint="eastAsia" w:asciiTheme="minorEastAsia" w:hAnsiTheme="minorEastAsia" w:eastAsiaTheme="minorEastAsia"/>
                <w:b/>
                <w:color w:val="FF0000"/>
              </w:rPr>
              <w:t>景区（点）等旅游企事业单位、中小学校、政府机关等</w:t>
            </w:r>
          </w:p>
        </w:tc>
        <w:tc>
          <w:tcPr>
            <w:tcW w:w="2228" w:type="dxa"/>
            <w:vAlign w:val="center"/>
          </w:tcPr>
          <w:p>
            <w:pPr>
              <w:pStyle w:val="5"/>
              <w:spacing w:beforeAutospacing="0" w:afterAutospacing="0" w:line="360" w:lineRule="exact"/>
              <w:rPr>
                <w:rFonts w:asciiTheme="minorEastAsia" w:hAnsiTheme="minorEastAsia" w:eastAsiaTheme="minorEastAsia"/>
              </w:rPr>
            </w:pPr>
            <w:r>
              <w:rPr>
                <w:rFonts w:hint="eastAsia" w:asciiTheme="minorEastAsia" w:hAnsiTheme="minorEastAsia" w:eastAsiaTheme="minorEastAsia"/>
              </w:rPr>
              <w:t>相关岗位培训合格证、秘书资格证、培训师资格证</w:t>
            </w:r>
          </w:p>
        </w:tc>
      </w:tr>
    </w:tbl>
    <w:p>
      <w:pPr>
        <w:spacing w:line="240" w:lineRule="auto"/>
        <w:ind w:firstLine="480"/>
        <w:jc w:val="left"/>
        <w:rPr>
          <w:rFonts w:cs="宋体" w:asciiTheme="minorEastAsia" w:hAnsiTheme="minorEastAsia" w:eastAsiaTheme="minorEastAsia"/>
          <w:bCs/>
          <w:kern w:val="0"/>
          <w:sz w:val="24"/>
        </w:rPr>
      </w:pPr>
    </w:p>
    <w:p>
      <w:pPr>
        <w:pStyle w:val="5"/>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五、培养目标及培养规格</w:t>
      </w:r>
    </w:p>
    <w:p>
      <w:pPr>
        <w:pStyle w:val="5"/>
        <w:spacing w:beforeAutospacing="0" w:afterAutospacing="0" w:line="360" w:lineRule="auto"/>
        <w:ind w:right="160" w:rightChars="50" w:firstLine="482"/>
        <w:rPr>
          <w:rFonts w:asciiTheme="minorEastAsia" w:hAnsiTheme="minorEastAsia" w:eastAsiaTheme="minorEastAsia"/>
          <w:b/>
        </w:rPr>
      </w:pPr>
      <w:r>
        <w:rPr>
          <w:rFonts w:hint="eastAsia" w:asciiTheme="minorEastAsia" w:hAnsiTheme="minorEastAsia" w:eastAsiaTheme="minorEastAsia"/>
          <w:b/>
        </w:rPr>
        <w:t>（一）培养目标</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适应旅游行业发展需要，本专业培养主要面向旅行社、旅游景区（点）、文博场馆、公共文化场馆、研学旅行营地（基地）、乡村旅游点及其他旅游企事业单位，在生产、管理、服务第一线能从事向导、讲解、咨询、设计、销售及研学旅行服务、管理、运营等工作，具有基本的旅游服务与管理专业技术理论知识和实践能力，具有良好职业道德和职业生涯发展基础，在德、智、体、美等方面全面发展的高素质技能型专门人才。</w:t>
      </w:r>
    </w:p>
    <w:p>
      <w:pPr>
        <w:pStyle w:val="5"/>
        <w:spacing w:beforeAutospacing="0" w:afterAutospacing="0" w:line="360" w:lineRule="auto"/>
        <w:ind w:right="160" w:rightChars="50" w:firstLine="482"/>
        <w:rPr>
          <w:rFonts w:asciiTheme="minorEastAsia" w:hAnsiTheme="minorEastAsia" w:eastAsiaTheme="minorEastAsia"/>
          <w:b/>
        </w:rPr>
      </w:pPr>
      <w:r>
        <w:rPr>
          <w:rFonts w:hint="eastAsia" w:asciiTheme="minorEastAsia" w:hAnsiTheme="minorEastAsia" w:eastAsiaTheme="minorEastAsia"/>
          <w:b/>
        </w:rPr>
        <w:t>（二）人才培养规格</w:t>
      </w:r>
    </w:p>
    <w:p>
      <w:pPr>
        <w:pStyle w:val="5"/>
        <w:spacing w:beforeAutospacing="0" w:afterAutospacing="0" w:line="360" w:lineRule="auto"/>
        <w:ind w:right="160" w:rightChars="50" w:firstLine="480"/>
        <w:rPr>
          <w:rFonts w:asciiTheme="minorEastAsia" w:hAnsiTheme="minorEastAsia" w:eastAsiaTheme="minorEastAsia"/>
          <w:bCs/>
        </w:rPr>
      </w:pPr>
      <w:r>
        <w:rPr>
          <w:rFonts w:asciiTheme="minorEastAsia" w:hAnsiTheme="minorEastAsia" w:eastAsiaTheme="minorEastAsia"/>
          <w:bCs/>
        </w:rPr>
        <w:t>1.</w:t>
      </w:r>
      <w:r>
        <w:rPr>
          <w:rFonts w:hint="eastAsia" w:asciiTheme="minorEastAsia" w:hAnsiTheme="minorEastAsia" w:eastAsiaTheme="minorEastAsia"/>
          <w:bCs/>
        </w:rPr>
        <w:t>素质</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1</w:t>
      </w:r>
      <w:r>
        <w:rPr>
          <w:rFonts w:hint="eastAsia" w:asciiTheme="minorEastAsia" w:hAnsiTheme="minorEastAsia" w:eastAsiaTheme="minorEastAsia"/>
          <w:bCs/>
        </w:rPr>
        <w:t>）政治素质：热爱社会主义祖国，拥护共产党的领导，有正确的世界观、人生观、价值观，遵纪守法，为人正直诚实，具有良好的职业道德和公共道德。</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2</w:t>
      </w:r>
      <w:r>
        <w:rPr>
          <w:rFonts w:hint="eastAsia" w:asciiTheme="minorEastAsia" w:hAnsiTheme="minorEastAsia" w:eastAsiaTheme="minorEastAsia"/>
          <w:bCs/>
        </w:rPr>
        <w:t>）文化素质：具有良好的文化基础和修养；善于自学，同时关注本行业科学技术的新发展，不断更新知识；具有社会交往、处理公共关系的基本能力。</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3</w:t>
      </w:r>
      <w:r>
        <w:rPr>
          <w:rFonts w:hint="eastAsia" w:asciiTheme="minorEastAsia" w:hAnsiTheme="minorEastAsia" w:eastAsiaTheme="minorEastAsia"/>
          <w:bCs/>
        </w:rPr>
        <w:t>）职业素质：具有爱岗敬业、遵纪守法、团结协作的品质，有立业创业的意识，有严谨务实的工作作风。</w:t>
      </w:r>
    </w:p>
    <w:p>
      <w:pPr>
        <w:pStyle w:val="5"/>
        <w:spacing w:beforeAutospacing="0" w:afterAutospacing="0" w:line="360" w:lineRule="auto"/>
        <w:ind w:right="160" w:rightChars="50" w:firstLine="480"/>
        <w:rPr>
          <w:rFonts w:asciiTheme="minorEastAsia" w:hAnsiTheme="minorEastAsia" w:eastAsiaTheme="minorEastAsia"/>
          <w:bCs/>
        </w:rPr>
      </w:pPr>
      <w:r>
        <w:rPr>
          <w:rFonts w:asciiTheme="minorEastAsia" w:hAnsiTheme="minorEastAsia" w:eastAsiaTheme="minorEastAsia"/>
          <w:bCs/>
        </w:rPr>
        <w:t>2.</w:t>
      </w:r>
      <w:r>
        <w:rPr>
          <w:rFonts w:hint="eastAsia" w:asciiTheme="minorEastAsia" w:hAnsiTheme="minorEastAsia" w:eastAsiaTheme="minorEastAsia"/>
          <w:bCs/>
        </w:rPr>
        <w:t>知识</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1</w:t>
      </w:r>
      <w:r>
        <w:rPr>
          <w:rFonts w:hint="eastAsia" w:asciiTheme="minorEastAsia" w:hAnsiTheme="minorEastAsia" w:eastAsiaTheme="minorEastAsia"/>
          <w:bCs/>
        </w:rPr>
        <w:t>）掌握中外历史、地理、政治、人文知识；</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2</w:t>
      </w:r>
      <w:r>
        <w:rPr>
          <w:rFonts w:hint="eastAsia" w:asciiTheme="minorEastAsia" w:hAnsiTheme="minorEastAsia" w:eastAsiaTheme="minorEastAsia"/>
          <w:bCs/>
        </w:rPr>
        <w:t>）掌握旅行社经营与管理等相关知识；</w:t>
      </w:r>
      <w:r>
        <w:rPr>
          <w:rFonts w:asciiTheme="minorEastAsia" w:hAnsiTheme="minorEastAsia" w:eastAsiaTheme="minorEastAsia"/>
          <w:bCs/>
        </w:rPr>
        <w:t xml:space="preserve"> </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3</w:t>
      </w:r>
      <w:r>
        <w:rPr>
          <w:rFonts w:hint="eastAsia" w:asciiTheme="minorEastAsia" w:hAnsiTheme="minorEastAsia" w:eastAsiaTheme="minorEastAsia"/>
          <w:bCs/>
        </w:rPr>
        <w:t>）掌握景区经营与管理等相关知识；</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4</w:t>
      </w:r>
      <w:r>
        <w:rPr>
          <w:rFonts w:hint="eastAsia" w:asciiTheme="minorEastAsia" w:hAnsiTheme="minorEastAsia" w:eastAsiaTheme="minorEastAsia"/>
          <w:bCs/>
        </w:rPr>
        <w:t>）掌握导游景点讲解相关知识；</w:t>
      </w:r>
      <w:r>
        <w:rPr>
          <w:rFonts w:asciiTheme="minorEastAsia" w:hAnsiTheme="minorEastAsia" w:eastAsiaTheme="minorEastAsia"/>
          <w:bCs/>
        </w:rPr>
        <w:t xml:space="preserve"> </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5</w:t>
      </w:r>
      <w:r>
        <w:rPr>
          <w:rFonts w:hint="eastAsia" w:asciiTheme="minorEastAsia" w:hAnsiTheme="minorEastAsia" w:eastAsiaTheme="minorEastAsia"/>
          <w:bCs/>
        </w:rPr>
        <w:t>）掌握旅游产品开发、设计、销售等相关知识；</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6</w:t>
      </w:r>
      <w:r>
        <w:rPr>
          <w:rFonts w:hint="eastAsia" w:asciiTheme="minorEastAsia" w:hAnsiTheme="minorEastAsia" w:eastAsiaTheme="minorEastAsia"/>
          <w:bCs/>
        </w:rPr>
        <w:t>）掌握研学旅行运营、设计、咨询、营销方案实施等相关知识；</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7</w:t>
      </w:r>
      <w:r>
        <w:rPr>
          <w:rFonts w:hint="eastAsia" w:asciiTheme="minorEastAsia" w:hAnsiTheme="minorEastAsia" w:eastAsiaTheme="minorEastAsia"/>
          <w:bCs/>
        </w:rPr>
        <w:t>）掌握为中小学生提供基础性实践教育服务活动的相关知识。</w:t>
      </w:r>
    </w:p>
    <w:p>
      <w:pPr>
        <w:pStyle w:val="5"/>
        <w:spacing w:beforeAutospacing="0" w:afterAutospacing="0" w:line="360" w:lineRule="auto"/>
        <w:ind w:right="160" w:rightChars="50" w:firstLine="480"/>
        <w:rPr>
          <w:rFonts w:asciiTheme="minorEastAsia" w:hAnsiTheme="minorEastAsia" w:eastAsiaTheme="minorEastAsia"/>
          <w:bCs/>
        </w:rPr>
      </w:pPr>
      <w:r>
        <w:rPr>
          <w:rFonts w:asciiTheme="minorEastAsia" w:hAnsiTheme="minorEastAsia" w:eastAsiaTheme="minorEastAsia"/>
          <w:bCs/>
        </w:rPr>
        <w:t>3.</w:t>
      </w:r>
      <w:r>
        <w:rPr>
          <w:rFonts w:hint="eastAsia" w:asciiTheme="minorEastAsia" w:hAnsiTheme="minorEastAsia" w:eastAsiaTheme="minorEastAsia"/>
          <w:bCs/>
        </w:rPr>
        <w:t>能力</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1</w:t>
      </w:r>
      <w:r>
        <w:rPr>
          <w:rFonts w:hint="eastAsia" w:asciiTheme="minorEastAsia" w:hAnsiTheme="minorEastAsia" w:eastAsiaTheme="minorEastAsia"/>
          <w:bCs/>
        </w:rPr>
        <w:t>）具有较强的文字和口头表达能力；</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2</w:t>
      </w:r>
      <w:r>
        <w:rPr>
          <w:rFonts w:hint="eastAsia" w:asciiTheme="minorEastAsia" w:hAnsiTheme="minorEastAsia" w:eastAsiaTheme="minorEastAsia"/>
          <w:bCs/>
        </w:rPr>
        <w:t>）具有外语阅读翻译及一定的的外语交流能力，具有较强的计算机应用能力；</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3</w:t>
      </w:r>
      <w:r>
        <w:rPr>
          <w:rFonts w:hint="eastAsia" w:asciiTheme="minorEastAsia" w:hAnsiTheme="minorEastAsia" w:eastAsiaTheme="minorEastAsia"/>
          <w:bCs/>
        </w:rPr>
        <w:t>）具有较强的社会适应能力和社交能力，具有较强的组织协调能力和团结协作能力；</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4</w:t>
      </w:r>
      <w:r>
        <w:rPr>
          <w:rFonts w:hint="eastAsia" w:asciiTheme="minorEastAsia" w:hAnsiTheme="minorEastAsia" w:eastAsiaTheme="minorEastAsia"/>
          <w:bCs/>
        </w:rPr>
        <w:t>）具有较强的自觉能力、独立工作能力和创新能力，具有较强的分析解决实际问题的能力和较强的实践动手能力；</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5</w:t>
      </w:r>
      <w:r>
        <w:rPr>
          <w:rFonts w:hint="eastAsia" w:asciiTheme="minorEastAsia" w:hAnsiTheme="minorEastAsia" w:eastAsiaTheme="minorEastAsia"/>
          <w:bCs/>
        </w:rPr>
        <w:t>）具有综合应用所学知识分析和解决旅游企业经营管理中的实际问题的能力；</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6</w:t>
      </w:r>
      <w:r>
        <w:rPr>
          <w:rFonts w:hint="eastAsia" w:asciiTheme="minorEastAsia" w:hAnsiTheme="minorEastAsia" w:eastAsiaTheme="minorEastAsia"/>
          <w:bCs/>
        </w:rPr>
        <w:t>）具有较高的导游服务技巧及特色导游词撰写能力。</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7</w:t>
      </w:r>
      <w:r>
        <w:rPr>
          <w:rFonts w:hint="eastAsia" w:asciiTheme="minorEastAsia" w:hAnsiTheme="minorEastAsia" w:eastAsiaTheme="minorEastAsia"/>
          <w:bCs/>
        </w:rPr>
        <w:t>）具有旅游市场分析、旅游线路设计及旅游产品开发与营销的能力；</w:t>
      </w:r>
    </w:p>
    <w:p>
      <w:pPr>
        <w:pStyle w:val="5"/>
        <w:spacing w:beforeAutospacing="0" w:afterAutospacing="0" w:line="360" w:lineRule="auto"/>
        <w:ind w:right="160" w:rightChars="50" w:firstLine="480"/>
        <w:rPr>
          <w:rFonts w:asciiTheme="minorEastAsia" w:hAnsiTheme="minorEastAsia" w:eastAsiaTheme="minorEastAsia"/>
          <w:bCs/>
        </w:rPr>
      </w:pPr>
      <w:r>
        <w:rPr>
          <w:rFonts w:hint="eastAsia" w:asciiTheme="minorEastAsia" w:hAnsiTheme="minorEastAsia" w:eastAsiaTheme="minorEastAsia"/>
          <w:bCs/>
        </w:rPr>
        <w:t>（</w:t>
      </w:r>
      <w:r>
        <w:rPr>
          <w:rFonts w:asciiTheme="minorEastAsia" w:hAnsiTheme="minorEastAsia" w:eastAsiaTheme="minorEastAsia"/>
          <w:bCs/>
        </w:rPr>
        <w:t>8</w:t>
      </w:r>
      <w:r>
        <w:rPr>
          <w:rFonts w:hint="eastAsia" w:asciiTheme="minorEastAsia" w:hAnsiTheme="minorEastAsia" w:eastAsiaTheme="minorEastAsia"/>
          <w:bCs/>
        </w:rPr>
        <w:t>）</w:t>
      </w:r>
      <w:r>
        <w:rPr>
          <w:rFonts w:asciiTheme="minorEastAsia" w:hAnsiTheme="minorEastAsia" w:eastAsiaTheme="minorEastAsia"/>
          <w:shd w:val="clear" w:color="auto" w:fill="FFFFFF"/>
        </w:rPr>
        <w:t>具</w:t>
      </w:r>
      <w:r>
        <w:rPr>
          <w:rFonts w:hint="eastAsia" w:asciiTheme="minorEastAsia" w:hAnsiTheme="minorEastAsia" w:eastAsiaTheme="minorEastAsia"/>
          <w:shd w:val="clear" w:color="auto" w:fill="FFFFFF"/>
        </w:rPr>
        <w:t>有</w:t>
      </w:r>
      <w:r>
        <w:rPr>
          <w:rFonts w:asciiTheme="minorEastAsia" w:hAnsiTheme="minorEastAsia" w:eastAsiaTheme="minorEastAsia"/>
          <w:bCs/>
          <w:shd w:val="clear" w:color="auto" w:fill="FFFFFF"/>
        </w:rPr>
        <w:t>研学旅行项目开发运营、策划咨询、线路设计的能力</w:t>
      </w:r>
      <w:r>
        <w:rPr>
          <w:rFonts w:asciiTheme="minorEastAsia" w:hAnsiTheme="minorEastAsia" w:eastAsiaTheme="minorEastAsia"/>
          <w:shd w:val="clear" w:color="auto" w:fill="FFFFFF"/>
        </w:rPr>
        <w:t>；具备</w:t>
      </w:r>
      <w:r>
        <w:rPr>
          <w:rFonts w:asciiTheme="minorEastAsia" w:hAnsiTheme="minorEastAsia" w:eastAsiaTheme="minorEastAsia"/>
          <w:bCs/>
          <w:shd w:val="clear" w:color="auto" w:fill="FFFFFF"/>
        </w:rPr>
        <w:t>研学旅行安全管理、风险防控、系统保障能力</w:t>
      </w:r>
      <w:r>
        <w:rPr>
          <w:rFonts w:asciiTheme="minorEastAsia" w:hAnsiTheme="minorEastAsia" w:eastAsiaTheme="minorEastAsia"/>
          <w:shd w:val="clear" w:color="auto" w:fill="FFFFFF"/>
        </w:rPr>
        <w:t>；具备</w:t>
      </w:r>
      <w:r>
        <w:rPr>
          <w:rFonts w:asciiTheme="minorEastAsia" w:hAnsiTheme="minorEastAsia" w:eastAsiaTheme="minorEastAsia"/>
          <w:bCs/>
          <w:shd w:val="clear" w:color="auto" w:fill="FFFFFF"/>
        </w:rPr>
        <w:t>研学旅行实施与指导的能力</w:t>
      </w:r>
      <w:r>
        <w:rPr>
          <w:rFonts w:asciiTheme="minorEastAsia" w:hAnsiTheme="minorEastAsia" w:eastAsiaTheme="minorEastAsia"/>
          <w:shd w:val="clear" w:color="auto" w:fill="FFFFFF"/>
        </w:rPr>
        <w:t>。</w:t>
      </w:r>
    </w:p>
    <w:p>
      <w:pPr>
        <w:pStyle w:val="5"/>
        <w:numPr>
          <w:ilvl w:val="0"/>
          <w:numId w:val="1"/>
        </w:numPr>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工作任务与职业能力分析</w:t>
      </w:r>
    </w:p>
    <w:tbl>
      <w:tblPr>
        <w:tblStyle w:val="6"/>
        <w:tblpPr w:leftFromText="180" w:rightFromText="180" w:vertAnchor="text" w:horzAnchor="margin" w:tblpY="6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992"/>
        <w:gridCol w:w="1560"/>
        <w:gridCol w:w="4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384" w:type="dxa"/>
            <w:shd w:val="clear" w:color="auto" w:fill="auto"/>
            <w:vAlign w:val="center"/>
          </w:tcPr>
          <w:p>
            <w:pPr>
              <w:spacing w:beforeLines="50" w:afterLines="50" w:line="240" w:lineRule="auto"/>
              <w:ind w:firstLine="0" w:firstLineChars="0"/>
              <w:jc w:val="left"/>
              <w:rPr>
                <w:rFonts w:cs="宋体" w:asciiTheme="minorEastAsia" w:hAnsiTheme="minorEastAsia" w:eastAsiaTheme="minorEastAsia"/>
                <w:b/>
                <w:sz w:val="24"/>
              </w:rPr>
            </w:pPr>
            <w:r>
              <w:rPr>
                <w:rFonts w:hint="eastAsia" w:cs="宋体" w:asciiTheme="minorEastAsia" w:hAnsiTheme="minorEastAsia" w:eastAsiaTheme="minorEastAsia"/>
                <w:b/>
                <w:sz w:val="24"/>
              </w:rPr>
              <w:t>工作领域</w:t>
            </w:r>
          </w:p>
        </w:tc>
        <w:tc>
          <w:tcPr>
            <w:tcW w:w="2552" w:type="dxa"/>
            <w:gridSpan w:val="2"/>
            <w:shd w:val="clear" w:color="auto" w:fill="auto"/>
            <w:vAlign w:val="center"/>
          </w:tcPr>
          <w:p>
            <w:pPr>
              <w:spacing w:beforeLines="50" w:afterLines="50" w:line="240" w:lineRule="auto"/>
              <w:ind w:firstLine="482"/>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工作岗位任务</w:t>
            </w:r>
          </w:p>
        </w:tc>
        <w:tc>
          <w:tcPr>
            <w:tcW w:w="4578" w:type="dxa"/>
            <w:shd w:val="clear" w:color="auto" w:fill="auto"/>
            <w:vAlign w:val="center"/>
          </w:tcPr>
          <w:p>
            <w:pPr>
              <w:spacing w:beforeLines="50" w:afterLines="50" w:line="240" w:lineRule="auto"/>
              <w:ind w:firstLine="482"/>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职业能力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旅游景区管理</w:t>
            </w:r>
          </w:p>
        </w:tc>
        <w:tc>
          <w:tcPr>
            <w:tcW w:w="992"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接待部</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内导</w:t>
            </w:r>
          </w:p>
        </w:tc>
        <w:tc>
          <w:tcPr>
            <w:tcW w:w="4578" w:type="dxa"/>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能够从事景区的订票、售票、验票和讲解工作。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部门主管</w:t>
            </w:r>
          </w:p>
        </w:tc>
        <w:tc>
          <w:tcPr>
            <w:tcW w:w="4578" w:type="dxa"/>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能够为游客提供咨询服务；妥善处理游客的投诉。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客运部</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客运部主管</w:t>
            </w:r>
          </w:p>
        </w:tc>
        <w:tc>
          <w:tcPr>
            <w:tcW w:w="4578" w:type="dxa"/>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能够从事景区客运站点的服务和管理工作。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8" w:hRule="atLeast"/>
        </w:trPr>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销售部</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销售员</w:t>
            </w:r>
          </w:p>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策划专员</w:t>
            </w:r>
          </w:p>
        </w:tc>
        <w:tc>
          <w:tcPr>
            <w:tcW w:w="4578" w:type="dxa"/>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研究市场宏观方面的信息；设计、建立与维护公司品牌的定位，设计与实施具体市场方案；组织、编制大型市场规划、设计方案；编写实施方案设计报告；独立完成广告策划案、品牌推广方案；制作各种宣传材料、产品说明书、营销支持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部门主管</w:t>
            </w:r>
          </w:p>
        </w:tc>
        <w:tc>
          <w:tcPr>
            <w:tcW w:w="4578" w:type="dxa"/>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能够具体负责公司的经营、销售和业务联系，拓展销售业务；受理客户或游客的投诉，及时处理问题。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办公室</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文员</w:t>
            </w:r>
          </w:p>
        </w:tc>
        <w:tc>
          <w:tcPr>
            <w:tcW w:w="4578" w:type="dxa"/>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能够接待访客或接听电话，提供信息，记录留言，转接电话；收发与回复邮件及归档；撰写会议通知、会议记要、日常信件和工作报告；会谈、会务安排等。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主任</w:t>
            </w:r>
          </w:p>
        </w:tc>
        <w:tc>
          <w:tcPr>
            <w:tcW w:w="4578" w:type="dxa"/>
            <w:vAlign w:val="center"/>
          </w:tcPr>
          <w:p>
            <w:pPr>
              <w:spacing w:beforeLines="50" w:afterLines="50" w:line="240" w:lineRule="auto"/>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能够制定办公室工作发展规划、计划与预算方案；制定管理规章制定及督促、检查制度的贯彻执行；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人事部</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部门主管</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能够初步设计组织机构并制定各部门工作职责；拟写招聘文案；制订培训计划；制定绩效考核方案。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旅游酒店管理</w:t>
            </w:r>
          </w:p>
        </w:tc>
        <w:tc>
          <w:tcPr>
            <w:tcW w:w="992"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餐饮部</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服务员</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能够接受上级分配的工作，向客人提供优质服务。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部门主管</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cs="宋体" w:asciiTheme="minorEastAsia" w:hAnsiTheme="minorEastAsia" w:eastAsiaTheme="minorEastAsia"/>
                <w:sz w:val="24"/>
              </w:rPr>
              <w:t>能够</w:t>
            </w:r>
            <w:r>
              <w:rPr>
                <w:rFonts w:hint="eastAsia" w:ascii="宋体" w:hAnsi="宋体" w:eastAsia="宋体" w:cs="宋体"/>
                <w:sz w:val="24"/>
              </w:rPr>
              <w:t>安排、调配本部门员工工作；对本部门员工进行奖励、处罚；处理客人投诉。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前厅部</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服务员</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能够接受上级分配的工作，向客人提供优质服务。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部门主管</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能够安排、调配本部门员工工作；对本部门员工进行奖励、处罚；处理客人投诉。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客房部</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服务员</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能够接受上级分配的工作，向客人提供优质服务。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部门主管</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能够安排、调配本部门员工工作；对本部门员工进行奖励、处罚；处理客人投诉。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restart"/>
            <w:tcBorders>
              <w:top w:val="single" w:color="auto" w:sz="4" w:space="0"/>
            </w:tcBorders>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销售部</w:t>
            </w:r>
          </w:p>
        </w:tc>
        <w:tc>
          <w:tcPr>
            <w:tcW w:w="1560" w:type="dxa"/>
            <w:tcBorders>
              <w:top w:val="single" w:color="auto" w:sz="4" w:space="0"/>
            </w:tcBorders>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销售员</w:t>
            </w:r>
          </w:p>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策划专员</w:t>
            </w:r>
          </w:p>
        </w:tc>
        <w:tc>
          <w:tcPr>
            <w:tcW w:w="4578" w:type="dxa"/>
            <w:tcBorders>
              <w:top w:val="single" w:color="auto" w:sz="4" w:space="0"/>
            </w:tcBorders>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研究市场宏观方面的信息；设计、建立与维护公司品牌的定位，设计与实施具体市场方案；组织、编制大型市场规划、设计方案；编写实施方案设计报告；独立完成广告策划案、品牌推广方案；制作各种宣传材料、产品说明书、营销支持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部门主管</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能够具体负责公司的经营、销售和业务联系，拓展销售业务；受理客户或游客的投诉，及时处理问题。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办公室</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文员</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能够接待访客或接听电话，提供信息，记录留言，转接电话；收发与回复邮件及归档；撰写会议通知、会议记要、日常信件和工作报告；会谈、会务安排等。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主任</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能够制定办公室工作发展规划、计划与预算方案；制定管理规章制定及督促、检查制度的贯彻执行；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人事部</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部门主管</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能够初步设计组织机构并制定各部门工作职责；拟写招聘文案；制订培训计划；制定绩效考核方案。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旅行社</w:t>
            </w:r>
          </w:p>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管理</w:t>
            </w:r>
          </w:p>
        </w:tc>
        <w:tc>
          <w:tcPr>
            <w:tcW w:w="992"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接待部</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导游</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能够从事游客的接待和安排；收集、整理游客的反馈信息。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jc w:val="center"/>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部门主管</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能够组织导游进行业务学习；加强导游培训与管理；协调部门的各项工作。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trPr>
        <w:tc>
          <w:tcPr>
            <w:tcW w:w="1384" w:type="dxa"/>
            <w:vMerge w:val="continue"/>
            <w:vAlign w:val="center"/>
          </w:tcPr>
          <w:p>
            <w:pPr>
              <w:spacing w:beforeLines="50" w:afterLines="50" w:line="240" w:lineRule="auto"/>
              <w:ind w:firstLine="480"/>
              <w:rPr>
                <w:rFonts w:ascii="宋体" w:hAnsi="宋体" w:eastAsia="宋体" w:cs="宋体"/>
                <w:sz w:val="24"/>
              </w:rPr>
            </w:pPr>
          </w:p>
        </w:tc>
        <w:tc>
          <w:tcPr>
            <w:tcW w:w="992"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销售部</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销售员</w:t>
            </w:r>
          </w:p>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策划专员</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研究市场宏观方面的信息；设计、建立与维护公司品牌的定位，设计与实施具体市场方案；组织、编制大型市场规划、设计方案；编写实施方案设计报告；独立完成广告策划案、品牌推广方案；制作各种宣传材料、产品说明书、营销支持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部门主管</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能够具体负责公司的经营、销售和业务联系，拓展销售业务；受理客户或游客的投诉，及时处理问题。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rPr>
                <w:rFonts w:ascii="宋体" w:hAnsi="宋体" w:eastAsia="宋体" w:cs="宋体"/>
                <w:sz w:val="24"/>
              </w:rPr>
            </w:pPr>
          </w:p>
        </w:tc>
        <w:tc>
          <w:tcPr>
            <w:tcW w:w="992" w:type="dxa"/>
            <w:vMerge w:val="restart"/>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办公室</w:t>
            </w: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文员</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能够接待访客或接听电话，提供信息，记录留言，转接电话；收发与回复邮件及归档；撰写会议通知、会议记要、日常信件和工作报告；会谈、会务安排等。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vAlign w:val="center"/>
          </w:tcPr>
          <w:p>
            <w:pPr>
              <w:spacing w:beforeLines="50" w:afterLines="50" w:line="240" w:lineRule="auto"/>
              <w:ind w:firstLine="480"/>
              <w:rPr>
                <w:rFonts w:ascii="宋体" w:hAnsi="宋体" w:eastAsia="宋体" w:cs="宋体"/>
                <w:sz w:val="24"/>
              </w:rPr>
            </w:pPr>
          </w:p>
        </w:tc>
        <w:tc>
          <w:tcPr>
            <w:tcW w:w="992" w:type="dxa"/>
            <w:vMerge w:val="continue"/>
            <w:vAlign w:val="center"/>
          </w:tcPr>
          <w:p>
            <w:pPr>
              <w:spacing w:beforeLines="50" w:afterLines="50" w:line="240" w:lineRule="auto"/>
              <w:ind w:firstLine="480"/>
              <w:jc w:val="center"/>
              <w:rPr>
                <w:rFonts w:ascii="宋体" w:hAnsi="宋体" w:eastAsia="宋体" w:cs="宋体"/>
                <w:sz w:val="24"/>
              </w:rPr>
            </w:pPr>
          </w:p>
        </w:tc>
        <w:tc>
          <w:tcPr>
            <w:tcW w:w="1560" w:type="dxa"/>
            <w:vAlign w:val="center"/>
          </w:tcPr>
          <w:p>
            <w:pPr>
              <w:spacing w:beforeLines="50" w:afterLines="50" w:line="240" w:lineRule="auto"/>
              <w:ind w:firstLine="0" w:firstLineChars="0"/>
              <w:jc w:val="center"/>
              <w:rPr>
                <w:rFonts w:ascii="宋体" w:hAnsi="宋体" w:eastAsia="宋体" w:cs="宋体"/>
                <w:sz w:val="24"/>
              </w:rPr>
            </w:pPr>
            <w:r>
              <w:rPr>
                <w:rFonts w:hint="eastAsia" w:ascii="宋体" w:hAnsi="宋体" w:eastAsia="宋体" w:cs="宋体"/>
                <w:sz w:val="24"/>
              </w:rPr>
              <w:t>主任</w:t>
            </w:r>
          </w:p>
        </w:tc>
        <w:tc>
          <w:tcPr>
            <w:tcW w:w="4578" w:type="dxa"/>
            <w:vAlign w:val="center"/>
          </w:tcPr>
          <w:p>
            <w:pPr>
              <w:spacing w:beforeLines="50" w:afterLines="50" w:line="240" w:lineRule="auto"/>
              <w:ind w:firstLine="0" w:firstLineChars="0"/>
              <w:rPr>
                <w:rFonts w:ascii="宋体" w:hAnsi="宋体" w:eastAsia="宋体" w:cs="宋体"/>
                <w:sz w:val="24"/>
              </w:rPr>
            </w:pPr>
            <w:r>
              <w:rPr>
                <w:rFonts w:hint="eastAsia" w:ascii="宋体" w:hAnsi="宋体" w:eastAsia="宋体" w:cs="宋体"/>
                <w:sz w:val="24"/>
              </w:rPr>
              <w:t>能够制定办公室工作发展规划、计划与预算方案；制定管理规章制定及督促、检查制度的贯彻执行；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pPr>
              <w:spacing w:beforeLines="50" w:afterLines="50" w:line="240" w:lineRule="auto"/>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相关旅游企业</w:t>
            </w:r>
          </w:p>
        </w:tc>
        <w:tc>
          <w:tcPr>
            <w:tcW w:w="992" w:type="dxa"/>
            <w:vAlign w:val="center"/>
          </w:tcPr>
          <w:p>
            <w:pPr>
              <w:spacing w:beforeLines="50" w:afterLines="50" w:line="240" w:lineRule="auto"/>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营销策划部</w:t>
            </w:r>
          </w:p>
        </w:tc>
        <w:tc>
          <w:tcPr>
            <w:tcW w:w="1560" w:type="dxa"/>
            <w:vAlign w:val="center"/>
          </w:tcPr>
          <w:p>
            <w:pPr>
              <w:spacing w:beforeLines="50" w:afterLines="50" w:line="240" w:lineRule="auto"/>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策划专员</w:t>
            </w:r>
          </w:p>
        </w:tc>
        <w:tc>
          <w:tcPr>
            <w:tcW w:w="4578" w:type="dxa"/>
            <w:vAlign w:val="center"/>
          </w:tcPr>
          <w:p>
            <w:pPr>
              <w:adjustRightInd w:val="0"/>
              <w:snapToGrid w:val="0"/>
              <w:spacing w:line="360" w:lineRule="exact"/>
              <w:ind w:firstLine="0" w:firstLineChars="0"/>
              <w:rPr>
                <w:rFonts w:ascii="宋体" w:hAnsi="宋体" w:eastAsia="宋体" w:cs="宋体"/>
                <w:sz w:val="24"/>
              </w:rPr>
            </w:pPr>
            <w:r>
              <w:rPr>
                <w:rFonts w:cs="宋体" w:asciiTheme="minorEastAsia" w:hAnsiTheme="minorEastAsia" w:eastAsiaTheme="minorEastAsia"/>
                <w:sz w:val="24"/>
              </w:rPr>
              <w:t>具有较强产品开发意识，具备初步的行业经济发展趋势预见能力；</w:t>
            </w:r>
            <w:r>
              <w:rPr>
                <w:rFonts w:asciiTheme="minorEastAsia" w:hAnsiTheme="minorEastAsia" w:eastAsiaTheme="minorEastAsia"/>
                <w:sz w:val="24"/>
                <w:shd w:val="clear" w:color="auto" w:fill="FAFAFA"/>
              </w:rPr>
              <w:t>具备较强的文字处理能力，能够收集、处理相关信息，并依据信息开展分析预测能够运用市场营销理论推出多种促销政策和价格策略；具备</w:t>
            </w:r>
            <w:r>
              <w:rPr>
                <w:rFonts w:cs="宋体" w:asciiTheme="minorEastAsia" w:hAnsiTheme="minorEastAsia" w:eastAsiaTheme="minorEastAsia"/>
                <w:sz w:val="24"/>
              </w:rPr>
              <w:t>定制旅游产品设计和跟踪管理能力；具有新媒体中的旅游产品销售能力；具备在线客人接待及服务能力。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1384" w:type="dxa"/>
            <w:vMerge w:val="restart"/>
            <w:vAlign w:val="center"/>
          </w:tcPr>
          <w:p>
            <w:pPr>
              <w:spacing w:beforeLines="50" w:afterLines="50" w:line="240" w:lineRule="auto"/>
              <w:ind w:firstLine="0" w:firstLineChars="0"/>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研学旅行基地（营地）</w:t>
            </w:r>
          </w:p>
        </w:tc>
        <w:tc>
          <w:tcPr>
            <w:tcW w:w="992" w:type="dxa"/>
            <w:tcBorders>
              <w:bottom w:val="single" w:color="auto" w:sz="4" w:space="0"/>
            </w:tcBorders>
            <w:vAlign w:val="center"/>
          </w:tcPr>
          <w:p>
            <w:pPr>
              <w:spacing w:beforeLines="50" w:afterLines="50" w:line="240" w:lineRule="auto"/>
              <w:ind w:firstLine="0" w:firstLineChars="0"/>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销售部</w:t>
            </w:r>
          </w:p>
        </w:tc>
        <w:tc>
          <w:tcPr>
            <w:tcW w:w="1560" w:type="dxa"/>
            <w:tcBorders>
              <w:bottom w:val="single" w:color="auto" w:sz="4" w:space="0"/>
            </w:tcBorders>
            <w:vAlign w:val="center"/>
          </w:tcPr>
          <w:p>
            <w:pPr>
              <w:spacing w:beforeLines="50" w:afterLines="50"/>
              <w:ind w:firstLine="0" w:firstLineChars="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研学旅行线路设计员</w:t>
            </w:r>
          </w:p>
        </w:tc>
        <w:tc>
          <w:tcPr>
            <w:tcW w:w="4578" w:type="dxa"/>
            <w:vMerge w:val="restart"/>
            <w:vAlign w:val="center"/>
          </w:tcPr>
          <w:p>
            <w:pPr>
              <w:widowControl/>
              <w:spacing w:before="100" w:beforeAutospacing="1" w:after="100" w:afterAutospacing="1" w:line="240" w:lineRule="auto"/>
              <w:ind w:firstLine="0" w:firstLineChars="0"/>
              <w:jc w:val="left"/>
              <w:rPr>
                <w:rFonts w:ascii="宋体" w:hAnsi="宋体" w:eastAsia="宋体" w:cs="宋体"/>
                <w:b/>
                <w:bCs/>
                <w:sz w:val="24"/>
              </w:rPr>
            </w:pPr>
            <w:r>
              <w:rPr>
                <w:rFonts w:ascii="宋体" w:hAnsi="宋体" w:eastAsia="宋体" w:cs="宋体"/>
                <w:b/>
                <w:bCs/>
                <w:kern w:val="0"/>
                <w:sz w:val="24"/>
              </w:rPr>
              <w:t>具备对新知识、新技能的学习能力和创新创业能力；具备较强的沟通协调、策划组织和语言表达能力；具备正确运用相关法律法规和规范标准的能力；具备研学旅行项目开发运营、策划咨询、线路设计、课程开发的能力；具备研学旅行安全管理、风险防控、系统保障能力；具备研学旅行课程实施与指导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384" w:type="dxa"/>
            <w:vMerge w:val="continue"/>
            <w:vAlign w:val="center"/>
          </w:tcPr>
          <w:p>
            <w:pPr>
              <w:spacing w:beforeLines="50" w:afterLines="50" w:line="240" w:lineRule="auto"/>
              <w:ind w:firstLine="0" w:firstLineChars="0"/>
              <w:jc w:val="left"/>
              <w:rPr>
                <w:rFonts w:cs="宋体" w:asciiTheme="minorEastAsia" w:hAnsiTheme="minorEastAsia" w:eastAsiaTheme="minorEastAsia"/>
                <w:sz w:val="24"/>
              </w:rPr>
            </w:pPr>
          </w:p>
        </w:tc>
        <w:tc>
          <w:tcPr>
            <w:tcW w:w="992" w:type="dxa"/>
            <w:tcBorders>
              <w:top w:val="single" w:color="auto" w:sz="4" w:space="0"/>
            </w:tcBorders>
            <w:vAlign w:val="center"/>
          </w:tcPr>
          <w:p>
            <w:pPr>
              <w:spacing w:beforeLines="50" w:afterLines="50"/>
              <w:ind w:firstLine="0" w:firstLineChars="0"/>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综合部</w:t>
            </w:r>
          </w:p>
        </w:tc>
        <w:tc>
          <w:tcPr>
            <w:tcW w:w="1560" w:type="dxa"/>
            <w:tcBorders>
              <w:top w:val="single" w:color="auto" w:sz="4" w:space="0"/>
            </w:tcBorders>
            <w:vAlign w:val="center"/>
          </w:tcPr>
          <w:p>
            <w:pPr>
              <w:spacing w:beforeLines="50" w:afterLines="50" w:line="240" w:lineRule="auto"/>
              <w:ind w:firstLine="0" w:firstLineChars="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研学导师</w:t>
            </w:r>
          </w:p>
        </w:tc>
        <w:tc>
          <w:tcPr>
            <w:tcW w:w="4578" w:type="dxa"/>
            <w:vMerge w:val="continue"/>
            <w:vAlign w:val="center"/>
          </w:tcPr>
          <w:p>
            <w:pPr>
              <w:widowControl/>
              <w:spacing w:before="100" w:beforeAutospacing="1" w:after="100" w:afterAutospacing="1" w:line="240" w:lineRule="auto"/>
              <w:ind w:firstLine="0" w:firstLineChars="0"/>
              <w:jc w:val="left"/>
              <w:rPr>
                <w:rFonts w:ascii="宋体" w:hAnsi="宋体" w:eastAsia="宋体" w:cs="宋体"/>
                <w:kern w:val="0"/>
                <w:sz w:val="24"/>
              </w:rPr>
            </w:pPr>
          </w:p>
        </w:tc>
      </w:tr>
    </w:tbl>
    <w:p>
      <w:pPr>
        <w:pStyle w:val="5"/>
        <w:numPr>
          <w:ilvl w:val="0"/>
          <w:numId w:val="2"/>
        </w:numPr>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课程设置</w:t>
      </w:r>
    </w:p>
    <w:p>
      <w:pPr>
        <w:pStyle w:val="5"/>
        <w:numPr>
          <w:ilvl w:val="0"/>
          <w:numId w:val="3"/>
        </w:numPr>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核心课程</w:t>
      </w:r>
    </w:p>
    <w:tbl>
      <w:tblPr>
        <w:tblStyle w:val="6"/>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551"/>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22" w:type="dxa"/>
            <w:vAlign w:val="center"/>
          </w:tcPr>
          <w:p>
            <w:pPr>
              <w:adjustRightInd w:val="0"/>
              <w:snapToGrid w:val="0"/>
              <w:spacing w:beforeLines="50" w:afterLines="50"/>
              <w:ind w:left="160" w:leftChars="50" w:right="160" w:rightChars="50"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2551" w:type="dxa"/>
            <w:vAlign w:val="center"/>
          </w:tcPr>
          <w:p>
            <w:pPr>
              <w:adjustRightInd w:val="0"/>
              <w:snapToGrid w:val="0"/>
              <w:spacing w:beforeLines="50" w:afterLines="50"/>
              <w:ind w:right="160" w:rightChars="50"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专业核心课程名称</w:t>
            </w:r>
          </w:p>
        </w:tc>
        <w:tc>
          <w:tcPr>
            <w:tcW w:w="4890" w:type="dxa"/>
            <w:vAlign w:val="center"/>
          </w:tcPr>
          <w:p>
            <w:pPr>
              <w:adjustRightInd w:val="0"/>
              <w:snapToGrid w:val="0"/>
              <w:spacing w:beforeLines="50" w:afterLines="50"/>
              <w:ind w:left="160" w:leftChars="50" w:right="160" w:rightChars="50" w:firstLine="482"/>
              <w:jc w:val="center"/>
              <w:rPr>
                <w:rFonts w:asciiTheme="minorEastAsia" w:hAnsiTheme="minorEastAsia" w:eastAsiaTheme="minorEastAsia"/>
                <w:b/>
                <w:bCs/>
                <w:sz w:val="24"/>
              </w:rPr>
            </w:pPr>
            <w:r>
              <w:rPr>
                <w:rFonts w:hint="eastAsia" w:asciiTheme="minorEastAsia" w:hAnsiTheme="minorEastAsia" w:eastAsiaTheme="minorEastAsia"/>
                <w:b/>
                <w:bCs/>
                <w:sz w:val="24"/>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adjustRightInd w:val="0"/>
              <w:snapToGrid w:val="0"/>
              <w:spacing w:line="460" w:lineRule="exact"/>
              <w:ind w:right="160" w:rightChars="50"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1</w:t>
            </w:r>
          </w:p>
        </w:tc>
        <w:tc>
          <w:tcPr>
            <w:tcW w:w="2551" w:type="dxa"/>
            <w:vAlign w:val="center"/>
          </w:tcPr>
          <w:p>
            <w:pPr>
              <w:widowControl/>
              <w:spacing w:line="460" w:lineRule="exact"/>
              <w:ind w:firstLine="0" w:firstLineChars="0"/>
              <w:jc w:val="left"/>
              <w:rPr>
                <w:rFonts w:asciiTheme="minorEastAsia" w:hAnsiTheme="minorEastAsia" w:eastAsiaTheme="minorEastAsia"/>
                <w:sz w:val="24"/>
              </w:rPr>
            </w:pPr>
            <w:r>
              <w:rPr>
                <w:rFonts w:hint="eastAsia" w:cs="宋体" w:asciiTheme="minorEastAsia" w:hAnsiTheme="minorEastAsia" w:eastAsiaTheme="minorEastAsia"/>
                <w:kern w:val="0"/>
                <w:sz w:val="24"/>
              </w:rPr>
              <w:t>旅行社管理实务</w:t>
            </w:r>
          </w:p>
        </w:tc>
        <w:tc>
          <w:tcPr>
            <w:tcW w:w="4890" w:type="dxa"/>
          </w:tcPr>
          <w:p>
            <w:pPr>
              <w:pStyle w:val="12"/>
              <w:spacing w:line="460" w:lineRule="exact"/>
              <w:jc w:val="both"/>
              <w:rPr>
                <w:rFonts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能够运用旅行社管理的相关知识，对旅行社进行管理。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122" w:type="dxa"/>
            <w:vAlign w:val="center"/>
          </w:tcPr>
          <w:p>
            <w:pPr>
              <w:adjustRightInd w:val="0"/>
              <w:snapToGrid w:val="0"/>
              <w:spacing w:line="460" w:lineRule="exact"/>
              <w:ind w:right="160" w:rightChars="50" w:firstLine="360" w:firstLineChars="150"/>
              <w:rPr>
                <w:rFonts w:asciiTheme="minorEastAsia" w:hAnsiTheme="minorEastAsia" w:eastAsiaTheme="minorEastAsia"/>
                <w:sz w:val="24"/>
              </w:rPr>
            </w:pPr>
            <w:r>
              <w:rPr>
                <w:rFonts w:asciiTheme="minorEastAsia" w:hAnsiTheme="minorEastAsia" w:eastAsiaTheme="minorEastAsia"/>
                <w:sz w:val="24"/>
              </w:rPr>
              <w:t>2</w:t>
            </w:r>
          </w:p>
        </w:tc>
        <w:tc>
          <w:tcPr>
            <w:tcW w:w="2551" w:type="dxa"/>
            <w:vAlign w:val="center"/>
          </w:tcPr>
          <w:p>
            <w:pPr>
              <w:widowControl/>
              <w:spacing w:line="460" w:lineRule="exact"/>
              <w:ind w:firstLine="0" w:firstLineChars="0"/>
              <w:jc w:val="left"/>
              <w:rPr>
                <w:rFonts w:asciiTheme="minorEastAsia" w:hAnsiTheme="minorEastAsia" w:eastAsiaTheme="minorEastAsia"/>
                <w:sz w:val="24"/>
              </w:rPr>
            </w:pPr>
            <w:r>
              <w:rPr>
                <w:rFonts w:hint="eastAsia" w:cs="宋体" w:asciiTheme="minorEastAsia" w:hAnsiTheme="minorEastAsia" w:eastAsiaTheme="minorEastAsia"/>
                <w:kern w:val="0"/>
                <w:sz w:val="24"/>
              </w:rPr>
              <w:t>导游实务</w:t>
            </w:r>
          </w:p>
        </w:tc>
        <w:tc>
          <w:tcPr>
            <w:tcW w:w="4890" w:type="dxa"/>
            <w:vAlign w:val="center"/>
          </w:tcPr>
          <w:p>
            <w:pPr>
              <w:pStyle w:val="12"/>
              <w:spacing w:line="460" w:lineRule="exact"/>
              <w:jc w:val="both"/>
              <w:rPr>
                <w:rFonts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能够运用相关知识，撰写导游词、进行导游讲解、开展接待服务，以及对旅游者个别要求和意外事故的进行相应的预防与处理。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adjustRightInd w:val="0"/>
              <w:snapToGrid w:val="0"/>
              <w:spacing w:line="460" w:lineRule="exact"/>
              <w:ind w:right="160" w:rightChars="50" w:firstLine="360" w:firstLineChars="150"/>
              <w:rPr>
                <w:rFonts w:asciiTheme="minorEastAsia" w:hAnsiTheme="minorEastAsia" w:eastAsiaTheme="minorEastAsia"/>
                <w:sz w:val="24"/>
              </w:rPr>
            </w:pPr>
            <w:r>
              <w:rPr>
                <w:rFonts w:asciiTheme="minorEastAsia" w:hAnsiTheme="minorEastAsia" w:eastAsiaTheme="minorEastAsia"/>
                <w:sz w:val="24"/>
              </w:rPr>
              <w:t>3</w:t>
            </w:r>
          </w:p>
        </w:tc>
        <w:tc>
          <w:tcPr>
            <w:tcW w:w="2551" w:type="dxa"/>
            <w:vAlign w:val="center"/>
          </w:tcPr>
          <w:p>
            <w:pPr>
              <w:widowControl/>
              <w:spacing w:line="460" w:lineRule="exact"/>
              <w:ind w:firstLine="0" w:firstLineChars="0"/>
              <w:jc w:val="left"/>
              <w:rPr>
                <w:rFonts w:asciiTheme="minorEastAsia" w:hAnsiTheme="minorEastAsia" w:eastAsiaTheme="minorEastAsia"/>
                <w:sz w:val="24"/>
              </w:rPr>
            </w:pPr>
            <w:r>
              <w:rPr>
                <w:rFonts w:hint="eastAsia" w:cs="宋体" w:asciiTheme="minorEastAsia" w:hAnsiTheme="minorEastAsia" w:eastAsiaTheme="minorEastAsia"/>
                <w:kern w:val="0"/>
                <w:sz w:val="24"/>
              </w:rPr>
              <w:t>旅游景区服务与管理</w:t>
            </w:r>
          </w:p>
        </w:tc>
        <w:tc>
          <w:tcPr>
            <w:tcW w:w="4890" w:type="dxa"/>
            <w:vAlign w:val="center"/>
          </w:tcPr>
          <w:p>
            <w:pPr>
              <w:spacing w:line="460" w:lineRule="exact"/>
              <w:ind w:firstLine="0" w:firstLineChars="0"/>
              <w:rPr>
                <w:rFonts w:asciiTheme="minorEastAsia" w:hAnsiTheme="minorEastAsia" w:eastAsiaTheme="minorEastAsia"/>
                <w:sz w:val="24"/>
              </w:rPr>
            </w:pPr>
            <w:r>
              <w:rPr>
                <w:rFonts w:hint="eastAsia" w:cs="宋体" w:asciiTheme="minorEastAsia" w:hAnsiTheme="minorEastAsia" w:eastAsiaTheme="minorEastAsia"/>
                <w:kern w:val="0"/>
                <w:sz w:val="24"/>
              </w:rPr>
              <w:t>能够运用旅游景区服务与管理的相关知识，进行管理。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adjustRightInd w:val="0"/>
              <w:snapToGrid w:val="0"/>
              <w:spacing w:line="460" w:lineRule="exact"/>
              <w:ind w:right="160" w:rightChars="50" w:firstLine="361" w:firstLineChars="150"/>
              <w:rPr>
                <w:rFonts w:asciiTheme="minorEastAsia" w:hAnsiTheme="minorEastAsia" w:eastAsiaTheme="minorEastAsia"/>
                <w:b/>
                <w:bCs/>
                <w:sz w:val="24"/>
              </w:rPr>
            </w:pPr>
            <w:bookmarkStart w:id="12" w:name="_GoBack" w:colFirst="0" w:colLast="2"/>
            <w:r>
              <w:rPr>
                <w:rFonts w:asciiTheme="minorEastAsia" w:hAnsiTheme="minorEastAsia" w:eastAsiaTheme="minorEastAsia"/>
                <w:b/>
                <w:bCs/>
                <w:sz w:val="24"/>
              </w:rPr>
              <w:t>4</w:t>
            </w:r>
          </w:p>
        </w:tc>
        <w:tc>
          <w:tcPr>
            <w:tcW w:w="2551" w:type="dxa"/>
            <w:vAlign w:val="center"/>
          </w:tcPr>
          <w:p>
            <w:pPr>
              <w:widowControl/>
              <w:spacing w:line="460" w:lineRule="exact"/>
              <w:ind w:firstLine="0" w:firstLineChars="0"/>
              <w:jc w:val="left"/>
              <w:rPr>
                <w:rFonts w:asciiTheme="minorEastAsia" w:hAnsiTheme="minorEastAsia" w:eastAsiaTheme="minorEastAsia"/>
                <w:b/>
                <w:bCs/>
                <w:sz w:val="24"/>
              </w:rPr>
            </w:pPr>
            <w:r>
              <w:rPr>
                <w:rFonts w:hint="eastAsia" w:cs="宋体" w:asciiTheme="minorEastAsia" w:hAnsiTheme="minorEastAsia" w:eastAsiaTheme="minorEastAsia"/>
                <w:b/>
                <w:bCs/>
                <w:kern w:val="0"/>
                <w:sz w:val="24"/>
              </w:rPr>
              <w:t>研学旅行产品线路设计</w:t>
            </w:r>
          </w:p>
        </w:tc>
        <w:tc>
          <w:tcPr>
            <w:tcW w:w="4890" w:type="dxa"/>
            <w:vAlign w:val="center"/>
          </w:tcPr>
          <w:p>
            <w:pPr>
              <w:pStyle w:val="12"/>
              <w:spacing w:line="460" w:lineRule="exact"/>
              <w:jc w:val="both"/>
              <w:rPr>
                <w:rFonts w:asciiTheme="minorEastAsia" w:hAnsiTheme="minorEastAsia" w:eastAsiaTheme="minorEastAsia"/>
                <w:b/>
                <w:bCs/>
                <w:sz w:val="24"/>
                <w:szCs w:val="24"/>
                <w:lang w:eastAsia="zh-CN"/>
              </w:rPr>
            </w:pPr>
            <w:r>
              <w:rPr>
                <w:rFonts w:hint="eastAsia" w:cs="宋体" w:asciiTheme="minorEastAsia" w:hAnsiTheme="minorEastAsia" w:eastAsiaTheme="minorEastAsia"/>
                <w:b/>
                <w:bCs/>
                <w:sz w:val="24"/>
                <w:szCs w:val="24"/>
                <w:lang w:eastAsia="zh-CN"/>
              </w:rPr>
              <w:t>能够运用旅游产品与线路设计的知识，为研学旅行活动提供产品和旅游线路设计。</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pPr>
              <w:adjustRightInd w:val="0"/>
              <w:snapToGrid w:val="0"/>
              <w:spacing w:line="460" w:lineRule="exact"/>
              <w:ind w:right="160" w:rightChars="50" w:firstLine="360" w:firstLineChars="150"/>
              <w:rPr>
                <w:rFonts w:asciiTheme="minorEastAsia" w:hAnsiTheme="minorEastAsia" w:eastAsiaTheme="minorEastAsia"/>
                <w:sz w:val="24"/>
              </w:rPr>
            </w:pPr>
            <w:r>
              <w:rPr>
                <w:rFonts w:asciiTheme="minorEastAsia" w:hAnsiTheme="minorEastAsia" w:eastAsiaTheme="minorEastAsia"/>
                <w:sz w:val="24"/>
              </w:rPr>
              <w:t>5</w:t>
            </w:r>
          </w:p>
        </w:tc>
        <w:tc>
          <w:tcPr>
            <w:tcW w:w="2551" w:type="dxa"/>
            <w:vAlign w:val="center"/>
          </w:tcPr>
          <w:p>
            <w:pPr>
              <w:widowControl/>
              <w:spacing w:line="460" w:lineRule="exact"/>
              <w:ind w:firstLine="0" w:firstLineChars="0"/>
              <w:jc w:val="left"/>
              <w:rPr>
                <w:rFonts w:asciiTheme="minorEastAsia" w:hAnsiTheme="minorEastAsia" w:eastAsiaTheme="minorEastAsia"/>
                <w:sz w:val="24"/>
              </w:rPr>
            </w:pPr>
            <w:r>
              <w:rPr>
                <w:rFonts w:hint="eastAsia" w:cs="宋体" w:asciiTheme="minorEastAsia" w:hAnsiTheme="minorEastAsia" w:eastAsiaTheme="minorEastAsia"/>
                <w:kern w:val="0"/>
                <w:sz w:val="24"/>
              </w:rPr>
              <w:t>旅游市场营销</w:t>
            </w:r>
          </w:p>
        </w:tc>
        <w:tc>
          <w:tcPr>
            <w:tcW w:w="4890" w:type="dxa"/>
            <w:vAlign w:val="center"/>
          </w:tcPr>
          <w:p>
            <w:pPr>
              <w:pStyle w:val="12"/>
              <w:spacing w:line="460" w:lineRule="exact"/>
              <w:jc w:val="both"/>
              <w:rPr>
                <w:rFonts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能够运用市场营销的相关知识，进行旅游产品销售。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22" w:type="dxa"/>
            <w:vAlign w:val="center"/>
          </w:tcPr>
          <w:p>
            <w:pPr>
              <w:adjustRightInd w:val="0"/>
              <w:snapToGrid w:val="0"/>
              <w:spacing w:line="460" w:lineRule="exact"/>
              <w:ind w:right="160" w:rightChars="50" w:firstLine="360" w:firstLineChars="150"/>
              <w:rPr>
                <w:rFonts w:asciiTheme="minorEastAsia" w:hAnsiTheme="minorEastAsia" w:eastAsiaTheme="minorEastAsia"/>
                <w:sz w:val="24"/>
              </w:rPr>
            </w:pPr>
            <w:r>
              <w:rPr>
                <w:rFonts w:asciiTheme="minorEastAsia" w:hAnsiTheme="minorEastAsia" w:eastAsiaTheme="minorEastAsia"/>
                <w:sz w:val="24"/>
              </w:rPr>
              <w:t>6</w:t>
            </w:r>
          </w:p>
        </w:tc>
        <w:tc>
          <w:tcPr>
            <w:tcW w:w="2551" w:type="dxa"/>
            <w:vAlign w:val="center"/>
          </w:tcPr>
          <w:p>
            <w:pPr>
              <w:widowControl/>
              <w:spacing w:line="460" w:lineRule="exact"/>
              <w:ind w:firstLine="0" w:firstLineChars="0"/>
              <w:jc w:val="left"/>
              <w:rPr>
                <w:rFonts w:asciiTheme="minorEastAsia" w:hAnsiTheme="minorEastAsia" w:eastAsiaTheme="minorEastAsia"/>
                <w:sz w:val="24"/>
              </w:rPr>
            </w:pPr>
            <w:r>
              <w:rPr>
                <w:rFonts w:hint="eastAsia" w:cs="宋体" w:asciiTheme="minorEastAsia" w:hAnsiTheme="minorEastAsia" w:eastAsiaTheme="minorEastAsia"/>
                <w:kern w:val="0"/>
                <w:sz w:val="24"/>
              </w:rPr>
              <w:t>乡村旅游开发与管理</w:t>
            </w:r>
          </w:p>
        </w:tc>
        <w:tc>
          <w:tcPr>
            <w:tcW w:w="4890" w:type="dxa"/>
            <w:vAlign w:val="center"/>
          </w:tcPr>
          <w:p>
            <w:pPr>
              <w:pStyle w:val="12"/>
              <w:spacing w:line="460" w:lineRule="exact"/>
              <w:jc w:val="both"/>
              <w:rPr>
                <w:rFonts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能够运用乡村旅游开发与管理的相关知识，进行乡村旅游开发与管理工作。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122" w:type="dxa"/>
            <w:vAlign w:val="center"/>
          </w:tcPr>
          <w:p>
            <w:pPr>
              <w:adjustRightInd w:val="0"/>
              <w:snapToGrid w:val="0"/>
              <w:spacing w:line="460" w:lineRule="exact"/>
              <w:ind w:right="160" w:rightChars="50" w:firstLine="360" w:firstLineChars="150"/>
              <w:rPr>
                <w:rFonts w:asciiTheme="minorEastAsia" w:hAnsiTheme="minorEastAsia" w:eastAsiaTheme="minorEastAsia"/>
                <w:sz w:val="24"/>
              </w:rPr>
            </w:pPr>
            <w:r>
              <w:rPr>
                <w:rFonts w:hint="eastAsia" w:asciiTheme="minorEastAsia" w:hAnsiTheme="minorEastAsia" w:eastAsiaTheme="minorEastAsia"/>
                <w:sz w:val="24"/>
              </w:rPr>
              <w:t>7</w:t>
            </w:r>
          </w:p>
        </w:tc>
        <w:tc>
          <w:tcPr>
            <w:tcW w:w="2551" w:type="dxa"/>
            <w:vAlign w:val="center"/>
          </w:tcPr>
          <w:p>
            <w:pPr>
              <w:widowControl/>
              <w:spacing w:line="460" w:lineRule="exact"/>
              <w:ind w:firstLine="0" w:firstLineChars="0"/>
              <w:jc w:val="left"/>
              <w:rPr>
                <w:rFonts w:asciiTheme="minorEastAsia" w:hAnsiTheme="minorEastAsia" w:eastAsiaTheme="minorEastAsia"/>
                <w:sz w:val="24"/>
              </w:rPr>
            </w:pPr>
            <w:r>
              <w:rPr>
                <w:rFonts w:hint="eastAsia" w:cs="宋体" w:asciiTheme="minorEastAsia" w:hAnsiTheme="minorEastAsia" w:eastAsiaTheme="minorEastAsia"/>
                <w:kern w:val="0"/>
                <w:sz w:val="24"/>
              </w:rPr>
              <w:t>旅游电子商务</w:t>
            </w:r>
          </w:p>
        </w:tc>
        <w:tc>
          <w:tcPr>
            <w:tcW w:w="4890" w:type="dxa"/>
            <w:vAlign w:val="center"/>
          </w:tcPr>
          <w:p>
            <w:pPr>
              <w:pStyle w:val="12"/>
              <w:spacing w:line="460" w:lineRule="exact"/>
              <w:jc w:val="both"/>
              <w:rPr>
                <w:rFonts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能够掌握旅游电子商务的基础理论和方法，全面了解并熟悉饭店、旅行社、景区以及旅游管理部门旅游电子商务应用的基本内容，能基本从事这方面管理工作。</w:t>
            </w:r>
          </w:p>
        </w:tc>
      </w:tr>
    </w:tbl>
    <w:p>
      <w:pPr>
        <w:pStyle w:val="5"/>
        <w:numPr>
          <w:ilvl w:val="0"/>
          <w:numId w:val="4"/>
        </w:numPr>
        <w:spacing w:beforeAutospacing="0" w:afterAutospacing="0" w:line="360" w:lineRule="auto"/>
        <w:ind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课证赛融通</w:t>
      </w:r>
    </w:p>
    <w:tbl>
      <w:tblPr>
        <w:tblStyle w:val="7"/>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026"/>
        <w:gridCol w:w="2928"/>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25" w:type="dxa"/>
            <w:vAlign w:val="center"/>
          </w:tcPr>
          <w:p>
            <w:pPr>
              <w:widowControl/>
              <w:spacing w:line="360" w:lineRule="auto"/>
              <w:ind w:firstLine="0" w:firstLineChars="0"/>
              <w:jc w:val="center"/>
              <w:textAlignment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序号</w:t>
            </w:r>
          </w:p>
        </w:tc>
        <w:tc>
          <w:tcPr>
            <w:tcW w:w="3026" w:type="dxa"/>
            <w:vAlign w:val="center"/>
          </w:tcPr>
          <w:p>
            <w:pPr>
              <w:widowControl/>
              <w:spacing w:line="360" w:lineRule="auto"/>
              <w:ind w:firstLine="0" w:firstLineChars="0"/>
              <w:jc w:val="center"/>
              <w:textAlignment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证书名称</w:t>
            </w:r>
          </w:p>
        </w:tc>
        <w:tc>
          <w:tcPr>
            <w:tcW w:w="2928" w:type="dxa"/>
            <w:vAlign w:val="center"/>
          </w:tcPr>
          <w:p>
            <w:pPr>
              <w:widowControl/>
              <w:spacing w:line="360" w:lineRule="auto"/>
              <w:ind w:firstLine="0" w:firstLineChars="0"/>
              <w:jc w:val="center"/>
              <w:textAlignment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免修内容</w:t>
            </w:r>
          </w:p>
        </w:tc>
        <w:tc>
          <w:tcPr>
            <w:tcW w:w="1759" w:type="dxa"/>
            <w:vAlign w:val="center"/>
          </w:tcPr>
          <w:p>
            <w:pPr>
              <w:widowControl/>
              <w:spacing w:line="360" w:lineRule="auto"/>
              <w:ind w:firstLine="0" w:firstLineChars="0"/>
              <w:jc w:val="center"/>
              <w:textAlignment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免修学时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25" w:type="dxa"/>
            <w:vAlign w:val="center"/>
          </w:tcPr>
          <w:p>
            <w:pPr>
              <w:spacing w:line="240" w:lineRule="auto"/>
              <w:ind w:firstLine="0" w:firstLineChars="0"/>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3026" w:type="dxa"/>
            <w:vAlign w:val="center"/>
          </w:tcPr>
          <w:p>
            <w:pPr>
              <w:spacing w:line="240" w:lineRule="auto"/>
              <w:ind w:firstLine="1080" w:firstLineChars="450"/>
              <w:rPr>
                <w:rFonts w:ascii="宋体" w:hAnsi="宋体" w:eastAsia="宋体" w:cs="宋体"/>
                <w:kern w:val="0"/>
                <w:sz w:val="24"/>
              </w:rPr>
            </w:pPr>
            <w:r>
              <w:rPr>
                <w:rFonts w:hint="eastAsia" w:ascii="宋体" w:hAnsi="宋体" w:eastAsia="宋体" w:cs="宋体"/>
                <w:kern w:val="0"/>
                <w:sz w:val="24"/>
              </w:rPr>
              <w:t>导游资格证书</w:t>
            </w:r>
          </w:p>
        </w:tc>
        <w:tc>
          <w:tcPr>
            <w:tcW w:w="2928" w:type="dxa"/>
            <w:vAlign w:val="center"/>
          </w:tcPr>
          <w:p>
            <w:pPr>
              <w:spacing w:line="240" w:lineRule="auto"/>
              <w:ind w:firstLine="720" w:firstLineChars="300"/>
              <w:jc w:val="left"/>
              <w:rPr>
                <w:rFonts w:ascii="宋体" w:hAnsi="宋体" w:eastAsia="宋体" w:cs="宋体"/>
                <w:kern w:val="0"/>
                <w:sz w:val="24"/>
              </w:rPr>
            </w:pPr>
            <w:r>
              <w:rPr>
                <w:rFonts w:hint="eastAsia" w:ascii="宋体" w:hAnsi="宋体" w:eastAsia="宋体" w:cs="宋体"/>
                <w:kern w:val="0"/>
                <w:sz w:val="24"/>
              </w:rPr>
              <w:t>导游实务</w:t>
            </w:r>
          </w:p>
          <w:p>
            <w:pPr>
              <w:spacing w:line="240" w:lineRule="auto"/>
              <w:ind w:firstLine="720" w:firstLineChars="300"/>
              <w:jc w:val="left"/>
              <w:rPr>
                <w:rFonts w:ascii="宋体" w:hAnsi="宋体" w:eastAsia="宋体" w:cs="宋体"/>
                <w:kern w:val="0"/>
                <w:sz w:val="24"/>
              </w:rPr>
            </w:pPr>
            <w:r>
              <w:rPr>
                <w:rFonts w:hint="eastAsia" w:asciiTheme="minorEastAsia" w:hAnsiTheme="minorEastAsia" w:eastAsiaTheme="minorEastAsia"/>
                <w:kern w:val="0"/>
                <w:sz w:val="24"/>
              </w:rPr>
              <w:t>旅游政策与法规</w:t>
            </w:r>
          </w:p>
        </w:tc>
        <w:tc>
          <w:tcPr>
            <w:tcW w:w="1759" w:type="dxa"/>
            <w:vAlign w:val="center"/>
          </w:tcPr>
          <w:p>
            <w:pPr>
              <w:spacing w:beforeLines="50" w:afterLines="50" w:line="360" w:lineRule="auto"/>
              <w:ind w:firstLine="480"/>
              <w:rPr>
                <w:rFonts w:ascii="宋体" w:hAnsi="宋体" w:eastAsia="宋体" w:cs="宋体"/>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25" w:type="dxa"/>
            <w:vAlign w:val="center"/>
          </w:tcPr>
          <w:p>
            <w:pPr>
              <w:spacing w:line="240" w:lineRule="auto"/>
              <w:ind w:firstLine="0" w:firstLineChars="0"/>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3026" w:type="dxa"/>
            <w:vAlign w:val="center"/>
          </w:tcPr>
          <w:p>
            <w:pPr>
              <w:spacing w:line="240" w:lineRule="auto"/>
              <w:ind w:firstLine="0" w:firstLineChars="0"/>
              <w:jc w:val="left"/>
              <w:rPr>
                <w:rFonts w:asciiTheme="minorEastAsia" w:hAnsiTheme="minorEastAsia" w:eastAsiaTheme="minorEastAsia"/>
                <w:kern w:val="0"/>
                <w:sz w:val="24"/>
              </w:rPr>
            </w:pPr>
            <w:r>
              <w:rPr>
                <w:rFonts w:asciiTheme="minorEastAsia" w:hAnsiTheme="minorEastAsia" w:eastAsiaTheme="minorEastAsia"/>
                <w:b/>
                <w:bCs/>
                <w:kern w:val="0"/>
                <w:sz w:val="24"/>
              </w:rPr>
              <w:t>研学旅行策划与管理（</w:t>
            </w:r>
            <w:r>
              <w:rPr>
                <w:rFonts w:hint="eastAsia" w:asciiTheme="minorEastAsia" w:hAnsiTheme="minorEastAsia" w:eastAsiaTheme="minorEastAsia"/>
                <w:b/>
                <w:bCs/>
                <w:kern w:val="0"/>
                <w:sz w:val="24"/>
              </w:rPr>
              <w:t>EEPM）职业技能等级证书</w:t>
            </w:r>
          </w:p>
        </w:tc>
        <w:tc>
          <w:tcPr>
            <w:tcW w:w="2928" w:type="dxa"/>
          </w:tcPr>
          <w:p>
            <w:pPr>
              <w:spacing w:line="240" w:lineRule="auto"/>
              <w:ind w:firstLine="0" w:firstLineChars="0"/>
              <w:jc w:val="center"/>
              <w:rPr>
                <w:rFonts w:asciiTheme="minorEastAsia" w:hAnsiTheme="minorEastAsia" w:eastAsiaTheme="minorEastAsia"/>
                <w:kern w:val="0"/>
                <w:sz w:val="24"/>
              </w:rPr>
            </w:pPr>
            <w:r>
              <w:rPr>
                <w:rFonts w:hint="eastAsia" w:asciiTheme="minorEastAsia" w:hAnsiTheme="minorEastAsia" w:eastAsiaTheme="minorEastAsia"/>
                <w:kern w:val="0"/>
                <w:sz w:val="24"/>
              </w:rPr>
              <w:t>旅游政策与法规</w:t>
            </w:r>
          </w:p>
          <w:p>
            <w:pPr>
              <w:spacing w:line="240" w:lineRule="auto"/>
              <w:ind w:firstLine="0" w:firstLineChars="0"/>
              <w:jc w:val="center"/>
              <w:rPr>
                <w:rFonts w:asciiTheme="minorEastAsia" w:hAnsiTheme="minorEastAsia" w:eastAsiaTheme="minorEastAsia"/>
                <w:kern w:val="0"/>
                <w:sz w:val="24"/>
              </w:rPr>
            </w:pPr>
            <w:r>
              <w:rPr>
                <w:rFonts w:hint="eastAsia" w:asciiTheme="minorEastAsia" w:hAnsiTheme="minorEastAsia" w:eastAsiaTheme="minorEastAsia"/>
                <w:kern w:val="0"/>
                <w:sz w:val="24"/>
              </w:rPr>
              <w:t>导游实务</w:t>
            </w:r>
          </w:p>
          <w:p>
            <w:pPr>
              <w:spacing w:line="240" w:lineRule="auto"/>
              <w:ind w:firstLine="0" w:firstLineChars="0"/>
              <w:jc w:val="center"/>
              <w:rPr>
                <w:rFonts w:asciiTheme="minorEastAsia" w:hAnsiTheme="minorEastAsia" w:eastAsiaTheme="minorEastAsia"/>
                <w:kern w:val="0"/>
                <w:sz w:val="24"/>
              </w:rPr>
            </w:pPr>
            <w:r>
              <w:rPr>
                <w:rFonts w:hint="eastAsia" w:asciiTheme="minorEastAsia" w:hAnsiTheme="minorEastAsia" w:eastAsiaTheme="minorEastAsia"/>
                <w:kern w:val="0"/>
                <w:sz w:val="24"/>
              </w:rPr>
              <w:t>旅游景区服务与管理</w:t>
            </w:r>
          </w:p>
          <w:p>
            <w:pPr>
              <w:spacing w:line="240" w:lineRule="auto"/>
              <w:ind w:firstLine="0" w:firstLineChars="0"/>
              <w:jc w:val="center"/>
              <w:rPr>
                <w:rFonts w:asciiTheme="minorEastAsia" w:hAnsiTheme="minorEastAsia" w:eastAsiaTheme="minorEastAsia"/>
                <w:kern w:val="0"/>
                <w:sz w:val="24"/>
              </w:rPr>
            </w:pPr>
            <w:r>
              <w:rPr>
                <w:rFonts w:hint="eastAsia" w:asciiTheme="minorEastAsia" w:hAnsiTheme="minorEastAsia" w:eastAsiaTheme="minorEastAsia"/>
                <w:kern w:val="0"/>
                <w:sz w:val="24"/>
              </w:rPr>
              <w:t>研学旅行产品线路设计</w:t>
            </w:r>
          </w:p>
        </w:tc>
        <w:tc>
          <w:tcPr>
            <w:tcW w:w="1759" w:type="dxa"/>
          </w:tcPr>
          <w:p>
            <w:pPr>
              <w:spacing w:line="360" w:lineRule="auto"/>
              <w:ind w:firstLine="0" w:firstLineChars="0"/>
              <w:jc w:val="left"/>
              <w:rPr>
                <w:rFonts w:asciiTheme="minorEastAsia" w:hAnsiTheme="minorEastAsia" w:eastAsiaTheme="minorEastAsia"/>
                <w:kern w:val="0"/>
                <w:sz w:val="24"/>
              </w:rPr>
            </w:pPr>
          </w:p>
        </w:tc>
      </w:tr>
    </w:tbl>
    <w:p>
      <w:pPr>
        <w:pStyle w:val="5"/>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八、</w:t>
      </w:r>
      <w:r>
        <w:rPr>
          <w:rFonts w:asciiTheme="minorEastAsia" w:hAnsiTheme="minorEastAsia" w:eastAsiaTheme="minorEastAsia"/>
          <w:b/>
          <w:sz w:val="28"/>
          <w:szCs w:val="28"/>
        </w:rPr>
        <w:t>教学进程总体安排</w:t>
      </w:r>
    </w:p>
    <w:p>
      <w:pPr>
        <w:pStyle w:val="5"/>
        <w:spacing w:beforeAutospacing="0" w:afterAutospacing="0" w:line="360" w:lineRule="auto"/>
        <w:ind w:firstLine="482"/>
        <w:rPr>
          <w:rFonts w:hint="eastAsia" w:asciiTheme="minorEastAsia" w:hAnsiTheme="minorEastAsia" w:eastAsiaTheme="minorEastAsia"/>
          <w:b/>
        </w:rPr>
      </w:pPr>
      <w:r>
        <w:rPr>
          <w:rFonts w:hint="eastAsia" w:asciiTheme="minorEastAsia" w:hAnsiTheme="minorEastAsia" w:eastAsiaTheme="minorEastAsia"/>
          <w:b/>
        </w:rPr>
        <w:t>（一）专业教学进程计划表 (见附件1)</w:t>
      </w:r>
    </w:p>
    <w:p>
      <w:pPr>
        <w:pStyle w:val="5"/>
        <w:spacing w:beforeAutospacing="0" w:afterAutospacing="0" w:line="360" w:lineRule="auto"/>
        <w:ind w:left="0" w:leftChars="0" w:firstLine="0" w:firstLineChars="0"/>
        <w:rPr>
          <w:rFonts w:hint="eastAsia" w:asciiTheme="minorEastAsia" w:hAnsiTheme="minorEastAsia" w:eastAsiaTheme="minorEastAsia"/>
          <w:b/>
          <w:lang w:eastAsia="zh-CN"/>
        </w:rPr>
      </w:pPr>
      <w:r>
        <w:drawing>
          <wp:inline distT="0" distB="0" distL="114300" distR="114300">
            <wp:extent cx="5274310" cy="9965690"/>
            <wp:effectExtent l="0" t="0" r="139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74310" cy="9965690"/>
                    </a:xfrm>
                    <a:prstGeom prst="rect">
                      <a:avLst/>
                    </a:prstGeom>
                    <a:noFill/>
                    <a:ln>
                      <a:noFill/>
                    </a:ln>
                  </pic:spPr>
                </pic:pic>
              </a:graphicData>
            </a:graphic>
          </wp:inline>
        </w:drawing>
      </w:r>
    </w:p>
    <w:p>
      <w:pPr>
        <w:pStyle w:val="5"/>
        <w:spacing w:beforeAutospacing="0" w:afterAutospacing="0" w:line="360" w:lineRule="auto"/>
        <w:ind w:firstLine="482"/>
        <w:rPr>
          <w:rFonts w:asciiTheme="minorEastAsia" w:hAnsiTheme="minorEastAsia" w:eastAsiaTheme="minorEastAsia"/>
          <w:b/>
        </w:rPr>
      </w:pPr>
      <w:r>
        <w:rPr>
          <w:rFonts w:hint="eastAsia" w:asciiTheme="minorEastAsia" w:hAnsiTheme="minorEastAsia" w:eastAsiaTheme="minorEastAsia"/>
          <w:b/>
        </w:rPr>
        <w:t>（二）教学时间分配表</w:t>
      </w:r>
    </w:p>
    <w:tbl>
      <w:tblPr>
        <w:tblStyle w:val="6"/>
        <w:tblW w:w="8378" w:type="dxa"/>
        <w:tblInd w:w="0" w:type="dxa"/>
        <w:tblLayout w:type="fixed"/>
        <w:tblCellMar>
          <w:top w:w="0" w:type="dxa"/>
          <w:left w:w="0" w:type="dxa"/>
          <w:bottom w:w="0" w:type="dxa"/>
          <w:right w:w="0" w:type="dxa"/>
        </w:tblCellMar>
      </w:tblPr>
      <w:tblGrid>
        <w:gridCol w:w="1561"/>
        <w:gridCol w:w="1555"/>
        <w:gridCol w:w="1113"/>
        <w:gridCol w:w="1073"/>
        <w:gridCol w:w="1373"/>
        <w:gridCol w:w="1703"/>
      </w:tblGrid>
      <w:tr>
        <w:tblPrEx>
          <w:tblCellMar>
            <w:top w:w="0" w:type="dxa"/>
            <w:left w:w="0" w:type="dxa"/>
            <w:bottom w:w="0" w:type="dxa"/>
            <w:right w:w="0" w:type="dxa"/>
          </w:tblCellMar>
        </w:tblPrEx>
        <w:trPr>
          <w:trHeight w:val="648" w:hRule="atLeast"/>
        </w:trPr>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b/>
                <w:sz w:val="22"/>
                <w:szCs w:val="22"/>
              </w:rPr>
            </w:pPr>
            <w:r>
              <w:rPr>
                <w:rFonts w:hint="eastAsia" w:cs="宋体" w:asciiTheme="minorEastAsia" w:hAnsiTheme="minorEastAsia" w:eastAsiaTheme="minorEastAsia"/>
                <w:b/>
                <w:kern w:val="0"/>
                <w:sz w:val="22"/>
                <w:szCs w:val="22"/>
              </w:rPr>
              <w:t>课程类别</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b/>
                <w:sz w:val="22"/>
                <w:szCs w:val="22"/>
              </w:rPr>
            </w:pPr>
            <w:r>
              <w:rPr>
                <w:rFonts w:hint="eastAsia" w:cs="宋体" w:asciiTheme="minorEastAsia" w:hAnsiTheme="minorEastAsia" w:eastAsiaTheme="minorEastAsia"/>
                <w:b/>
                <w:kern w:val="0"/>
                <w:sz w:val="22"/>
                <w:szCs w:val="22"/>
              </w:rPr>
              <w:t>学时</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b/>
                <w:sz w:val="22"/>
                <w:szCs w:val="22"/>
              </w:rPr>
            </w:pPr>
            <w:r>
              <w:rPr>
                <w:rFonts w:hint="eastAsia" w:cs="宋体" w:asciiTheme="minorEastAsia" w:hAnsiTheme="minorEastAsia" w:eastAsiaTheme="minorEastAsia"/>
                <w:b/>
                <w:kern w:val="0"/>
                <w:sz w:val="22"/>
                <w:szCs w:val="22"/>
              </w:rPr>
              <w:t>学分</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b/>
                <w:sz w:val="22"/>
                <w:szCs w:val="22"/>
              </w:rPr>
            </w:pPr>
            <w:r>
              <w:rPr>
                <w:rFonts w:hint="eastAsia" w:cs="宋体" w:asciiTheme="minorEastAsia" w:hAnsiTheme="minorEastAsia" w:eastAsiaTheme="minorEastAsia"/>
                <w:b/>
                <w:kern w:val="0"/>
                <w:sz w:val="22"/>
                <w:szCs w:val="22"/>
              </w:rPr>
              <w:t>学时百分比</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b/>
                <w:sz w:val="22"/>
                <w:szCs w:val="22"/>
              </w:rPr>
            </w:pPr>
            <w:r>
              <w:rPr>
                <w:rFonts w:hint="eastAsia" w:cs="宋体" w:asciiTheme="minorEastAsia" w:hAnsiTheme="minorEastAsia" w:eastAsiaTheme="minorEastAsia"/>
                <w:b/>
                <w:kern w:val="0"/>
                <w:sz w:val="22"/>
                <w:szCs w:val="22"/>
              </w:rPr>
              <w:t>备注</w:t>
            </w:r>
          </w:p>
        </w:tc>
      </w:tr>
      <w:tr>
        <w:tblPrEx>
          <w:tblCellMar>
            <w:top w:w="0" w:type="dxa"/>
            <w:left w:w="0" w:type="dxa"/>
            <w:bottom w:w="0" w:type="dxa"/>
            <w:right w:w="0" w:type="dxa"/>
          </w:tblCellMar>
        </w:tblPrEx>
        <w:trPr>
          <w:trHeight w:val="90" w:hRule="atLeast"/>
        </w:trPr>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b/>
                <w:sz w:val="22"/>
                <w:szCs w:val="22"/>
              </w:rPr>
            </w:pPr>
            <w:r>
              <w:rPr>
                <w:rFonts w:hint="eastAsia" w:cs="宋体" w:asciiTheme="minorEastAsia" w:hAnsiTheme="minorEastAsia" w:eastAsiaTheme="minorEastAsia"/>
                <w:b/>
                <w:kern w:val="0"/>
                <w:sz w:val="22"/>
                <w:szCs w:val="22"/>
              </w:rPr>
              <w:t>通识</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必修</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kern w:val="0"/>
                <w:sz w:val="22"/>
                <w:szCs w:val="22"/>
              </w:rPr>
              <w:t>5</w:t>
            </w:r>
            <w:r>
              <w:rPr>
                <w:rFonts w:hint="eastAsia" w:cs="宋体" w:asciiTheme="minorEastAsia" w:hAnsiTheme="minorEastAsia" w:eastAsiaTheme="minorEastAsia"/>
                <w:kern w:val="0"/>
                <w:sz w:val="22"/>
                <w:szCs w:val="22"/>
                <w:lang w:val="en-US" w:eastAsia="zh-CN"/>
              </w:rPr>
              <w:t>70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kern w:val="0"/>
                <w:sz w:val="22"/>
                <w:szCs w:val="22"/>
                <w:lang w:val="en-US" w:eastAsia="zh-CN"/>
              </w:rPr>
              <w:t>35</w:t>
            </w:r>
          </w:p>
        </w:tc>
        <w:tc>
          <w:tcPr>
            <w:tcW w:w="1373" w:type="dxa"/>
            <w:vMerge w:val="restart"/>
            <w:tcBorders>
              <w:top w:val="single" w:color="000000" w:sz="4" w:space="0"/>
              <w:left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lang w:val="en-US" w:eastAsia="zh-CN"/>
              </w:rPr>
              <w:t>25</w:t>
            </w:r>
            <w:r>
              <w:rPr>
                <w:rFonts w:hint="eastAsia" w:cs="宋体" w:asciiTheme="minorEastAsia" w:hAnsiTheme="minorEastAsia" w:eastAsiaTheme="minorEastAsia"/>
                <w:kern w:val="0"/>
                <w:sz w:val="22"/>
                <w:szCs w:val="22"/>
              </w:rPr>
              <w:t>%</w:t>
            </w:r>
          </w:p>
        </w:tc>
        <w:tc>
          <w:tcPr>
            <w:tcW w:w="1703" w:type="dxa"/>
            <w:vMerge w:val="restart"/>
            <w:tcBorders>
              <w:top w:val="single" w:color="000000" w:sz="4" w:space="0"/>
              <w:left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固定</w:t>
            </w:r>
          </w:p>
        </w:tc>
      </w:tr>
      <w:tr>
        <w:tblPrEx>
          <w:tblCellMar>
            <w:top w:w="0" w:type="dxa"/>
            <w:left w:w="0" w:type="dxa"/>
            <w:bottom w:w="0" w:type="dxa"/>
            <w:right w:w="0" w:type="dxa"/>
          </w:tblCellMar>
        </w:tblPrEx>
        <w:trPr>
          <w:trHeight w:val="190"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b/>
                <w:sz w:val="22"/>
                <w:szCs w:val="22"/>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公选</w:t>
            </w:r>
          </w:p>
        </w:tc>
        <w:tc>
          <w:tcPr>
            <w:tcW w:w="1113" w:type="dxa"/>
            <w:tcBorders>
              <w:top w:val="single" w:color="000000" w:sz="4" w:space="0"/>
              <w:left w:val="single" w:color="000000" w:sz="4" w:space="0"/>
              <w:bottom w:val="single" w:color="auto"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64</w:t>
            </w:r>
          </w:p>
        </w:tc>
        <w:tc>
          <w:tcPr>
            <w:tcW w:w="1073" w:type="dxa"/>
            <w:tcBorders>
              <w:top w:val="single" w:color="000000" w:sz="4" w:space="0"/>
              <w:left w:val="single" w:color="000000" w:sz="4" w:space="0"/>
              <w:bottom w:val="single" w:color="auto"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4</w:t>
            </w:r>
          </w:p>
        </w:tc>
        <w:tc>
          <w:tcPr>
            <w:tcW w:w="1373" w:type="dxa"/>
            <w:vMerge w:val="continue"/>
            <w:tcBorders>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sz w:val="22"/>
                <w:szCs w:val="22"/>
              </w:rPr>
            </w:pPr>
          </w:p>
        </w:tc>
        <w:tc>
          <w:tcPr>
            <w:tcW w:w="1703" w:type="dxa"/>
            <w:vMerge w:val="continue"/>
            <w:tcBorders>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p>
        </w:tc>
      </w:tr>
      <w:tr>
        <w:tblPrEx>
          <w:tblCellMar>
            <w:top w:w="0" w:type="dxa"/>
            <w:left w:w="0" w:type="dxa"/>
            <w:bottom w:w="0" w:type="dxa"/>
            <w:right w:w="0" w:type="dxa"/>
          </w:tblCellMar>
        </w:tblPrEx>
        <w:trPr>
          <w:trHeight w:val="393" w:hRule="atLeast"/>
        </w:trPr>
        <w:tc>
          <w:tcPr>
            <w:tcW w:w="1561" w:type="dxa"/>
            <w:vMerge w:val="restart"/>
            <w:tcBorders>
              <w:top w:val="single" w:color="000000" w:sz="4" w:space="0"/>
              <w:left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b/>
                <w:sz w:val="22"/>
                <w:szCs w:val="22"/>
              </w:rPr>
            </w:pPr>
            <w:r>
              <w:rPr>
                <w:rFonts w:hint="eastAsia" w:cs="宋体" w:asciiTheme="minorEastAsia" w:hAnsiTheme="minorEastAsia" w:eastAsiaTheme="minorEastAsia"/>
                <w:b/>
                <w:kern w:val="0"/>
                <w:sz w:val="22"/>
                <w:szCs w:val="22"/>
              </w:rPr>
              <w:t>专业</w:t>
            </w:r>
          </w:p>
        </w:tc>
        <w:tc>
          <w:tcPr>
            <w:tcW w:w="1555" w:type="dxa"/>
            <w:tcBorders>
              <w:top w:val="single" w:color="000000" w:sz="4" w:space="0"/>
              <w:left w:val="single" w:color="000000" w:sz="4" w:space="0"/>
              <w:bottom w:val="single" w:color="000000" w:sz="4" w:space="0"/>
              <w:right w:val="single" w:color="auto"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基础</w:t>
            </w:r>
          </w:p>
        </w:tc>
        <w:tc>
          <w:tcPr>
            <w:tcW w:w="1113" w:type="dxa"/>
            <w:tcBorders>
              <w:top w:val="single" w:color="auto" w:sz="4" w:space="0"/>
              <w:left w:val="single" w:color="auto" w:sz="4" w:space="0"/>
              <w:bottom w:val="single" w:color="auto"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hint="default"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rPr>
              <w:t>2</w:t>
            </w:r>
            <w:r>
              <w:rPr>
                <w:rFonts w:hint="eastAsia" w:cs="宋体" w:asciiTheme="minorEastAsia" w:hAnsiTheme="minorEastAsia" w:eastAsiaTheme="minorEastAsia"/>
                <w:sz w:val="22"/>
                <w:szCs w:val="22"/>
                <w:lang w:val="en-US" w:eastAsia="zh-CN"/>
              </w:rPr>
              <w:t>08</w:t>
            </w:r>
          </w:p>
        </w:tc>
        <w:tc>
          <w:tcPr>
            <w:tcW w:w="1073" w:type="dxa"/>
            <w:tcBorders>
              <w:top w:val="single" w:color="auto" w:sz="4" w:space="0"/>
              <w:left w:val="single" w:color="000000" w:sz="4" w:space="0"/>
              <w:bottom w:val="single" w:color="auto" w:sz="4" w:space="0"/>
              <w:right w:val="single" w:color="auto"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rPr>
              <w:t>1</w:t>
            </w:r>
            <w:r>
              <w:rPr>
                <w:rFonts w:hint="eastAsia" w:cs="宋体" w:asciiTheme="minorEastAsia" w:hAnsiTheme="minorEastAsia" w:eastAsiaTheme="minorEastAsia"/>
                <w:sz w:val="22"/>
                <w:szCs w:val="22"/>
                <w:lang w:val="en-US" w:eastAsia="zh-CN"/>
              </w:rPr>
              <w:t>3</w:t>
            </w:r>
          </w:p>
        </w:tc>
        <w:tc>
          <w:tcPr>
            <w:tcW w:w="1373" w:type="dxa"/>
            <w:vMerge w:val="restart"/>
            <w:tcBorders>
              <w:top w:val="single" w:color="000000" w:sz="4" w:space="0"/>
              <w:left w:val="single" w:color="auto"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lang w:val="en-US" w:eastAsia="zh-CN"/>
              </w:rPr>
              <w:t>65</w:t>
            </w:r>
            <w:r>
              <w:rPr>
                <w:rFonts w:hint="eastAsia" w:cs="宋体" w:asciiTheme="minorEastAsia" w:hAnsiTheme="minorEastAsia" w:eastAsiaTheme="minorEastAsia"/>
                <w:kern w:val="0"/>
                <w:sz w:val="22"/>
                <w:szCs w:val="22"/>
              </w:rPr>
              <w:t>%</w:t>
            </w:r>
          </w:p>
        </w:tc>
        <w:tc>
          <w:tcPr>
            <w:tcW w:w="1703" w:type="dxa"/>
            <w:vMerge w:val="restart"/>
            <w:tcBorders>
              <w:top w:val="single" w:color="000000" w:sz="4" w:space="0"/>
              <w:left w:val="single" w:color="000000" w:sz="4" w:space="0"/>
              <w:right w:val="single" w:color="000000" w:sz="4" w:space="0"/>
            </w:tcBorders>
            <w:shd w:val="clear" w:color="auto" w:fill="auto"/>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 xml:space="preserve">根据专业设定不同类别课程学时数 </w:t>
            </w:r>
          </w:p>
        </w:tc>
      </w:tr>
      <w:tr>
        <w:tblPrEx>
          <w:tblCellMar>
            <w:top w:w="0" w:type="dxa"/>
            <w:left w:w="0" w:type="dxa"/>
            <w:bottom w:w="0" w:type="dxa"/>
            <w:right w:w="0" w:type="dxa"/>
          </w:tblCellMar>
        </w:tblPrEx>
        <w:trPr>
          <w:trHeight w:val="90" w:hRule="atLeast"/>
        </w:trPr>
        <w:tc>
          <w:tcPr>
            <w:tcW w:w="1561" w:type="dxa"/>
            <w:vMerge w:val="continue"/>
            <w:tcBorders>
              <w:left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b/>
                <w:sz w:val="22"/>
                <w:szCs w:val="22"/>
              </w:rPr>
            </w:pPr>
          </w:p>
        </w:tc>
        <w:tc>
          <w:tcPr>
            <w:tcW w:w="1555" w:type="dxa"/>
            <w:tcBorders>
              <w:top w:val="single" w:color="000000" w:sz="4" w:space="0"/>
              <w:left w:val="single" w:color="000000" w:sz="4" w:space="0"/>
              <w:bottom w:val="single" w:color="000000" w:sz="4" w:space="0"/>
              <w:right w:val="single" w:color="auto"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核心</w:t>
            </w:r>
          </w:p>
        </w:tc>
        <w:tc>
          <w:tcPr>
            <w:tcW w:w="1113" w:type="dxa"/>
            <w:tcBorders>
              <w:top w:val="single" w:color="auto" w:sz="4" w:space="0"/>
              <w:left w:val="single" w:color="auto" w:sz="4" w:space="0"/>
              <w:bottom w:val="single" w:color="auto"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480</w:t>
            </w:r>
          </w:p>
        </w:tc>
        <w:tc>
          <w:tcPr>
            <w:tcW w:w="1073" w:type="dxa"/>
            <w:tcBorders>
              <w:top w:val="single" w:color="auto" w:sz="4" w:space="0"/>
              <w:left w:val="single" w:color="000000" w:sz="4" w:space="0"/>
              <w:bottom w:val="single" w:color="auto" w:sz="4" w:space="0"/>
              <w:right w:val="single" w:color="auto"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hint="eastAsia" w:cs="宋体" w:asciiTheme="minorEastAsia" w:hAnsiTheme="minorEastAsia" w:eastAsiaTheme="minorEastAsia"/>
                <w:sz w:val="22"/>
                <w:szCs w:val="22"/>
                <w:lang w:val="en-US" w:eastAsia="zh-CN"/>
              </w:rPr>
            </w:pPr>
            <w:r>
              <w:rPr>
                <w:rFonts w:hint="eastAsia" w:cs="宋体" w:asciiTheme="minorEastAsia" w:hAnsiTheme="minorEastAsia" w:eastAsiaTheme="minorEastAsia"/>
                <w:sz w:val="22"/>
                <w:szCs w:val="22"/>
              </w:rPr>
              <w:t>3</w:t>
            </w:r>
            <w:r>
              <w:rPr>
                <w:rFonts w:hint="eastAsia" w:cs="宋体" w:asciiTheme="minorEastAsia" w:hAnsiTheme="minorEastAsia" w:eastAsiaTheme="minorEastAsia"/>
                <w:sz w:val="22"/>
                <w:szCs w:val="22"/>
                <w:lang w:val="en-US" w:eastAsia="zh-CN"/>
              </w:rPr>
              <w:t>1</w:t>
            </w:r>
          </w:p>
        </w:tc>
        <w:tc>
          <w:tcPr>
            <w:tcW w:w="1373" w:type="dxa"/>
            <w:vMerge w:val="continue"/>
            <w:tcBorders>
              <w:left w:val="single" w:color="auto"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sz w:val="22"/>
                <w:szCs w:val="22"/>
              </w:rPr>
            </w:pPr>
          </w:p>
        </w:tc>
        <w:tc>
          <w:tcPr>
            <w:tcW w:w="1703" w:type="dxa"/>
            <w:vMerge w:val="continue"/>
            <w:tcBorders>
              <w:left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sz w:val="22"/>
                <w:szCs w:val="22"/>
              </w:rPr>
            </w:pPr>
          </w:p>
        </w:tc>
      </w:tr>
      <w:tr>
        <w:tblPrEx>
          <w:tblCellMar>
            <w:top w:w="0" w:type="dxa"/>
            <w:left w:w="0" w:type="dxa"/>
            <w:bottom w:w="0" w:type="dxa"/>
            <w:right w:w="0" w:type="dxa"/>
          </w:tblCellMar>
        </w:tblPrEx>
        <w:trPr>
          <w:trHeight w:val="339" w:hRule="atLeast"/>
        </w:trPr>
        <w:tc>
          <w:tcPr>
            <w:tcW w:w="1561" w:type="dxa"/>
            <w:vMerge w:val="continue"/>
            <w:tcBorders>
              <w:left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b/>
                <w:sz w:val="22"/>
                <w:szCs w:val="22"/>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拓展</w:t>
            </w:r>
          </w:p>
        </w:tc>
        <w:tc>
          <w:tcPr>
            <w:tcW w:w="1113" w:type="dxa"/>
            <w:tcBorders>
              <w:top w:val="single" w:color="auto"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188</w:t>
            </w:r>
          </w:p>
        </w:tc>
        <w:tc>
          <w:tcPr>
            <w:tcW w:w="1073" w:type="dxa"/>
            <w:tcBorders>
              <w:top w:val="single" w:color="auto"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10</w:t>
            </w:r>
          </w:p>
        </w:tc>
        <w:tc>
          <w:tcPr>
            <w:tcW w:w="1373" w:type="dxa"/>
            <w:vMerge w:val="continue"/>
            <w:tcBorders>
              <w:left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sz w:val="22"/>
                <w:szCs w:val="22"/>
              </w:rPr>
            </w:pPr>
          </w:p>
        </w:tc>
        <w:tc>
          <w:tcPr>
            <w:tcW w:w="1703" w:type="dxa"/>
            <w:vMerge w:val="continue"/>
            <w:tcBorders>
              <w:left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sz w:val="22"/>
                <w:szCs w:val="22"/>
              </w:rPr>
            </w:pPr>
          </w:p>
        </w:tc>
      </w:tr>
      <w:tr>
        <w:tblPrEx>
          <w:tblCellMar>
            <w:top w:w="0" w:type="dxa"/>
            <w:left w:w="0" w:type="dxa"/>
            <w:bottom w:w="0" w:type="dxa"/>
            <w:right w:w="0" w:type="dxa"/>
          </w:tblCellMar>
        </w:tblPrEx>
        <w:trPr>
          <w:trHeight w:val="339" w:hRule="atLeast"/>
        </w:trPr>
        <w:tc>
          <w:tcPr>
            <w:tcW w:w="1561" w:type="dxa"/>
            <w:vMerge w:val="continue"/>
            <w:tcBorders>
              <w:left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b/>
                <w:sz w:val="22"/>
                <w:szCs w:val="22"/>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集中实训</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746</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28</w:t>
            </w:r>
          </w:p>
        </w:tc>
        <w:tc>
          <w:tcPr>
            <w:tcW w:w="1373" w:type="dxa"/>
            <w:vMerge w:val="continue"/>
            <w:tcBorders>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kern w:val="0"/>
                <w:sz w:val="22"/>
                <w:szCs w:val="22"/>
              </w:rPr>
            </w:pPr>
          </w:p>
        </w:tc>
        <w:tc>
          <w:tcPr>
            <w:tcW w:w="1703" w:type="dxa"/>
            <w:vMerge w:val="continue"/>
            <w:tcBorders>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sz w:val="22"/>
                <w:szCs w:val="22"/>
              </w:rPr>
            </w:pPr>
          </w:p>
        </w:tc>
      </w:tr>
      <w:tr>
        <w:tblPrEx>
          <w:tblCellMar>
            <w:top w:w="0" w:type="dxa"/>
            <w:left w:w="0" w:type="dxa"/>
            <w:bottom w:w="0" w:type="dxa"/>
            <w:right w:w="0" w:type="dxa"/>
          </w:tblCellMar>
        </w:tblPrEx>
        <w:trPr>
          <w:trHeight w:val="428"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b/>
                <w:sz w:val="22"/>
                <w:szCs w:val="22"/>
              </w:rPr>
            </w:pPr>
            <w:r>
              <w:rPr>
                <w:rFonts w:hint="eastAsia" w:cs="宋体" w:asciiTheme="minorEastAsia" w:hAnsiTheme="minorEastAsia" w:eastAsiaTheme="minorEastAsia"/>
                <w:b/>
                <w:kern w:val="0"/>
                <w:sz w:val="22"/>
                <w:szCs w:val="22"/>
              </w:rPr>
              <w:t>素质拓展</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素质</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250</w:t>
            </w: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sz w:val="22"/>
                <w:szCs w:val="22"/>
              </w:rPr>
            </w:pPr>
            <w:r>
              <w:rPr>
                <w:rFonts w:hint="eastAsia" w:cs="宋体" w:asciiTheme="minorEastAsia" w:hAnsiTheme="minorEastAsia" w:eastAsiaTheme="minorEastAsia"/>
                <w:kern w:val="0"/>
                <w:sz w:val="22"/>
                <w:szCs w:val="22"/>
              </w:rPr>
              <w:t>固定</w:t>
            </w:r>
          </w:p>
        </w:tc>
      </w:tr>
      <w:tr>
        <w:tblPrEx>
          <w:tblCellMar>
            <w:top w:w="0" w:type="dxa"/>
            <w:left w:w="0" w:type="dxa"/>
            <w:bottom w:w="0" w:type="dxa"/>
            <w:right w:w="0" w:type="dxa"/>
          </w:tblCellMar>
        </w:tblPrEx>
        <w:trPr>
          <w:trHeight w:val="350" w:hRule="atLeast"/>
        </w:trPr>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sz w:val="22"/>
                <w:szCs w:val="22"/>
              </w:rPr>
            </w:pPr>
            <w:r>
              <w:rPr>
                <w:rFonts w:hint="eastAsia" w:cs="宋体" w:asciiTheme="minorEastAsia" w:hAnsiTheme="minorEastAsia" w:eastAsiaTheme="minorEastAsia"/>
                <w:b/>
                <w:kern w:val="0"/>
                <w:sz w:val="22"/>
                <w:szCs w:val="22"/>
              </w:rPr>
              <w:t>合计</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hint="eastAsia" w:cs="宋体" w:asciiTheme="minorEastAsia" w:hAnsiTheme="minorEastAsia" w:eastAsiaTheme="minorEastAsia"/>
                <w:kern w:val="0"/>
                <w:sz w:val="22"/>
                <w:szCs w:val="22"/>
                <w:lang w:val="en-US" w:eastAsia="zh-CN"/>
              </w:rPr>
            </w:pPr>
            <w:r>
              <w:rPr>
                <w:rFonts w:hint="eastAsia" w:cs="宋体" w:asciiTheme="minorEastAsia" w:hAnsiTheme="minorEastAsia" w:eastAsiaTheme="minorEastAsia"/>
                <w:kern w:val="0"/>
                <w:sz w:val="22"/>
                <w:szCs w:val="22"/>
              </w:rPr>
              <w:t>250</w:t>
            </w:r>
            <w:r>
              <w:rPr>
                <w:rFonts w:hint="eastAsia" w:cs="宋体" w:asciiTheme="minorEastAsia" w:hAnsiTheme="minorEastAsia" w:eastAsiaTheme="minorEastAsia"/>
                <w:kern w:val="0"/>
                <w:sz w:val="22"/>
                <w:szCs w:val="22"/>
                <w:lang w:val="en-US" w:eastAsia="zh-CN"/>
              </w:rPr>
              <w:t>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hint="eastAsia" w:cs="宋体" w:asciiTheme="minorEastAsia" w:hAnsiTheme="minorEastAsia" w:eastAsiaTheme="minorEastAsia"/>
                <w:kern w:val="0"/>
                <w:sz w:val="22"/>
                <w:szCs w:val="22"/>
                <w:lang w:val="en-US" w:eastAsia="zh-CN"/>
              </w:rPr>
            </w:pPr>
            <w:r>
              <w:rPr>
                <w:rFonts w:hint="eastAsia" w:cs="宋体" w:asciiTheme="minorEastAsia" w:hAnsiTheme="minorEastAsia" w:eastAsiaTheme="minorEastAsia"/>
                <w:kern w:val="0"/>
                <w:sz w:val="22"/>
                <w:szCs w:val="22"/>
              </w:rPr>
              <w:t>13</w:t>
            </w:r>
            <w:r>
              <w:rPr>
                <w:rFonts w:hint="eastAsia" w:cs="宋体" w:asciiTheme="minorEastAsia" w:hAnsiTheme="minorEastAsia" w:eastAsiaTheme="minorEastAsia"/>
                <w:kern w:val="0"/>
                <w:sz w:val="22"/>
                <w:szCs w:val="22"/>
                <w:lang w:val="en-US" w:eastAsia="zh-CN"/>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textAlignment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tcMar>
              <w:top w:w="14" w:type="dxa"/>
              <w:left w:w="14" w:type="dxa"/>
              <w:right w:w="14" w:type="dxa"/>
            </w:tcMar>
            <w:vAlign w:val="center"/>
          </w:tcPr>
          <w:p>
            <w:pPr>
              <w:widowControl/>
              <w:spacing w:line="360" w:lineRule="auto"/>
              <w:ind w:firstLine="0" w:firstLineChars="0"/>
              <w:jc w:val="center"/>
              <w:rPr>
                <w:rFonts w:cs="宋体" w:asciiTheme="minorEastAsia" w:hAnsiTheme="minorEastAsia" w:eastAsiaTheme="minorEastAsia"/>
                <w:sz w:val="22"/>
                <w:szCs w:val="22"/>
              </w:rPr>
            </w:pPr>
          </w:p>
        </w:tc>
      </w:tr>
    </w:tbl>
    <w:p>
      <w:pPr>
        <w:pStyle w:val="5"/>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九、教学要求</w:t>
      </w:r>
    </w:p>
    <w:p>
      <w:pPr>
        <w:pStyle w:val="5"/>
        <w:spacing w:beforeAutospacing="0" w:afterAutospacing="0" w:line="360" w:lineRule="auto"/>
        <w:ind w:firstLine="480"/>
        <w:rPr>
          <w:rFonts w:asciiTheme="minorEastAsia" w:hAnsiTheme="minorEastAsia" w:eastAsiaTheme="minorEastAsia"/>
        </w:rPr>
      </w:pPr>
      <w:r>
        <w:rPr>
          <w:rFonts w:hint="eastAsia" w:asciiTheme="minorEastAsia" w:hAnsiTheme="minorEastAsia" w:eastAsiaTheme="minorEastAsia"/>
        </w:rPr>
        <w:t>（一）师资队伍</w:t>
      </w:r>
    </w:p>
    <w:p>
      <w:pPr>
        <w:spacing w:line="360" w:lineRule="auto"/>
        <w:ind w:firstLine="480"/>
        <w:rPr>
          <w:rFonts w:cs="宋体" w:asciiTheme="minorEastAsia" w:hAnsiTheme="minorEastAsia" w:eastAsiaTheme="minorEastAsia"/>
          <w:bCs/>
          <w:kern w:val="0"/>
          <w:sz w:val="24"/>
        </w:rPr>
      </w:pPr>
      <w:r>
        <w:rPr>
          <w:rFonts w:cs="宋体" w:asciiTheme="minorEastAsia" w:hAnsiTheme="minorEastAsia" w:eastAsiaTheme="minorEastAsia"/>
          <w:bCs/>
          <w:kern w:val="0"/>
          <w:sz w:val="24"/>
        </w:rPr>
        <w:t>1.</w:t>
      </w:r>
      <w:r>
        <w:rPr>
          <w:rFonts w:hint="eastAsia" w:cs="宋体" w:asciiTheme="minorEastAsia" w:hAnsiTheme="minorEastAsia" w:eastAsiaTheme="minorEastAsia"/>
          <w:bCs/>
          <w:kern w:val="0"/>
          <w:sz w:val="24"/>
        </w:rPr>
        <w:t>教学团队基本标准</w:t>
      </w:r>
    </w:p>
    <w:tbl>
      <w:tblPr>
        <w:tblStyle w:val="6"/>
        <w:tblpPr w:leftFromText="180" w:rightFromText="180" w:vertAnchor="text" w:horzAnchor="page" w:tblpX="1954" w:tblpY="29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项目</w:t>
            </w:r>
          </w:p>
        </w:tc>
        <w:tc>
          <w:tcPr>
            <w:tcW w:w="6946" w:type="dxa"/>
            <w:tcBorders>
              <w:right w:val="single" w:color="auto" w:sz="4" w:space="0"/>
            </w:tcBorders>
            <w:vAlign w:val="center"/>
          </w:tcPr>
          <w:p>
            <w:pPr>
              <w:spacing w:line="240" w:lineRule="auto"/>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教师总数</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按师生比</w:t>
            </w:r>
            <w:r>
              <w:rPr>
                <w:rFonts w:cs="宋体" w:asciiTheme="minorEastAsia" w:hAnsiTheme="minorEastAsia" w:eastAsiaTheme="minorEastAsia"/>
                <w:bCs/>
                <w:sz w:val="21"/>
                <w:szCs w:val="21"/>
              </w:rPr>
              <w:t>18:1</w:t>
            </w:r>
            <w:r>
              <w:rPr>
                <w:rFonts w:hint="eastAsia" w:cs="宋体" w:asciiTheme="minorEastAsia" w:hAnsiTheme="minorEastAsia" w:eastAsiaTheme="minorEastAsia"/>
                <w:bCs/>
                <w:sz w:val="21"/>
                <w:szCs w:val="21"/>
              </w:rPr>
              <w:t>配备教师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专兼职教师比</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按</w:t>
            </w:r>
            <w:r>
              <w:rPr>
                <w:rFonts w:cs="宋体" w:asciiTheme="minorEastAsia" w:hAnsiTheme="minorEastAsia" w:eastAsiaTheme="minorEastAsia"/>
                <w:bCs/>
                <w:sz w:val="21"/>
                <w:szCs w:val="21"/>
              </w:rPr>
              <w:t>1:1.2</w:t>
            </w:r>
            <w:r>
              <w:rPr>
                <w:rFonts w:hint="eastAsia" w:cs="宋体" w:asciiTheme="minorEastAsia" w:hAnsiTheme="minorEastAsia" w:eastAsiaTheme="minorEastAsia"/>
                <w:bCs/>
                <w:sz w:val="21"/>
                <w:szCs w:val="21"/>
              </w:rPr>
              <w:t>比例配备专职、兼职教师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双师素质结构</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教学团队中双师素质要求达到</w:t>
            </w:r>
            <w:r>
              <w:rPr>
                <w:rFonts w:cs="宋体" w:asciiTheme="minorEastAsia" w:hAnsiTheme="minorEastAsia" w:eastAsiaTheme="minorEastAsia"/>
                <w:bCs/>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骨干教师比</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骨干教师与普通教师比不低于</w:t>
            </w:r>
            <w:r>
              <w:rPr>
                <w:rFonts w:cs="宋体" w:asciiTheme="minorEastAsia" w:hAnsiTheme="minorEastAsia" w:eastAsiaTheme="minorEastAsia"/>
                <w:bCs/>
                <w:sz w:val="21"/>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年龄结构</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老中青教师比为</w:t>
            </w:r>
            <w:r>
              <w:rPr>
                <w:rFonts w:cs="宋体" w:asciiTheme="minorEastAsia" w:hAnsiTheme="minorEastAsia" w:eastAsiaTheme="minorEastAsia"/>
                <w:bCs/>
                <w:sz w:val="21"/>
                <w:szCs w:val="21"/>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科研要求</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教学团队中的教师至少有一项校级以上的科研课题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专业带头人</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专职带头人一人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教师储备要求</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建立一个与教学团队人数相当多的教师库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学历或职称</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任课教师具备本科及以上学历；专任教师职称要求中、高级比例达到</w:t>
            </w:r>
            <w:r>
              <w:rPr>
                <w:rFonts w:cs="宋体" w:asciiTheme="minorEastAsia" w:hAnsiTheme="minorEastAsia" w:eastAsiaTheme="minorEastAsia"/>
                <w:bCs/>
                <w:sz w:val="21"/>
                <w:szCs w:val="21"/>
              </w:rPr>
              <w:t>55%</w:t>
            </w:r>
            <w:r>
              <w:rPr>
                <w:rFonts w:hint="eastAsia" w:cs="宋体" w:asciiTheme="minorEastAsia" w:hAnsiTheme="minorEastAsia" w:eastAsiaTheme="minorEastAsia"/>
                <w:bCs/>
                <w:sz w:val="21"/>
                <w:szCs w:val="21"/>
              </w:rPr>
              <w:t>，期中高级职称教师比例不少于</w:t>
            </w:r>
            <w:r>
              <w:rPr>
                <w:rFonts w:cs="宋体" w:asciiTheme="minorEastAsia" w:hAnsiTheme="minorEastAsia" w:eastAsiaTheme="minorEastAsia"/>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从教能力</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具有较强的语言表单能力；具有较丰富的教育教学知识；具有开拓创新的精神；能够立足旅游行业企业岗位进行课程开发；能够将学生的思想道德教育融入教学全程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专业经验</w:t>
            </w:r>
          </w:p>
        </w:tc>
        <w:tc>
          <w:tcPr>
            <w:tcW w:w="694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专任教师具有半年以上企业挂职经验；对旅游行业企业的工作岗位有较充分的了解；熟悉旅游行业企业服务流程；具有较强的旅游企业管理能力</w:t>
            </w:r>
          </w:p>
        </w:tc>
      </w:tr>
    </w:tbl>
    <w:p>
      <w:pPr>
        <w:pStyle w:val="5"/>
        <w:spacing w:beforeLines="50" w:beforeAutospacing="0" w:afterLines="5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）专业带头人任职资格</w:t>
      </w:r>
    </w:p>
    <w:tbl>
      <w:tblPr>
        <w:tblStyle w:val="6"/>
        <w:tblW w:w="8469"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76"/>
        <w:gridCol w:w="708"/>
        <w:gridCol w:w="709"/>
        <w:gridCol w:w="851"/>
        <w:gridCol w:w="1266"/>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15" w:type="dxa"/>
            <w:tcBorders>
              <w:left w:val="single" w:color="auto" w:sz="4" w:space="0"/>
            </w:tcBorders>
            <w:vAlign w:val="center"/>
          </w:tcPr>
          <w:p>
            <w:pPr>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类型</w:t>
            </w:r>
          </w:p>
        </w:tc>
        <w:tc>
          <w:tcPr>
            <w:tcW w:w="1276" w:type="dxa"/>
            <w:vAlign w:val="center"/>
          </w:tcPr>
          <w:p>
            <w:pPr>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职业资格</w:t>
            </w:r>
          </w:p>
        </w:tc>
        <w:tc>
          <w:tcPr>
            <w:tcW w:w="708" w:type="dxa"/>
            <w:vAlign w:val="center"/>
          </w:tcPr>
          <w:p>
            <w:pPr>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教育资历</w:t>
            </w:r>
          </w:p>
        </w:tc>
        <w:tc>
          <w:tcPr>
            <w:tcW w:w="709" w:type="dxa"/>
            <w:vAlign w:val="center"/>
          </w:tcPr>
          <w:p>
            <w:pPr>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行业资历</w:t>
            </w:r>
          </w:p>
        </w:tc>
        <w:tc>
          <w:tcPr>
            <w:tcW w:w="851" w:type="dxa"/>
            <w:vAlign w:val="center"/>
          </w:tcPr>
          <w:p>
            <w:pPr>
              <w:spacing w:line="240" w:lineRule="auto"/>
              <w:ind w:firstLine="0" w:firstLine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职称</w:t>
            </w:r>
          </w:p>
        </w:tc>
        <w:tc>
          <w:tcPr>
            <w:tcW w:w="1266" w:type="dxa"/>
            <w:vAlign w:val="center"/>
          </w:tcPr>
          <w:p>
            <w:pPr>
              <w:spacing w:line="240" w:lineRule="auto"/>
              <w:ind w:firstLine="310" w:firstLineChars="147"/>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科研</w:t>
            </w:r>
          </w:p>
        </w:tc>
        <w:tc>
          <w:tcPr>
            <w:tcW w:w="2844" w:type="dxa"/>
            <w:tcBorders>
              <w:right w:val="single" w:color="auto" w:sz="4" w:space="0"/>
            </w:tcBorders>
            <w:vAlign w:val="center"/>
          </w:tcPr>
          <w:p>
            <w:pPr>
              <w:spacing w:line="240" w:lineRule="auto"/>
              <w:ind w:firstLine="422"/>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815" w:type="dxa"/>
            <w:tcBorders>
              <w:left w:val="single" w:color="auto" w:sz="4" w:space="0"/>
            </w:tcBorders>
            <w:vAlign w:val="center"/>
          </w:tcPr>
          <w:p>
            <w:pPr>
              <w:spacing w:line="240" w:lineRule="auto"/>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专职带头人</w:t>
            </w:r>
          </w:p>
        </w:tc>
        <w:tc>
          <w:tcPr>
            <w:tcW w:w="1276" w:type="dxa"/>
            <w:vAlign w:val="center"/>
          </w:tcPr>
          <w:p>
            <w:pPr>
              <w:spacing w:line="240" w:lineRule="auto"/>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国家级旅游行业资格证书</w:t>
            </w:r>
          </w:p>
        </w:tc>
        <w:tc>
          <w:tcPr>
            <w:tcW w:w="708" w:type="dxa"/>
            <w:vAlign w:val="center"/>
          </w:tcPr>
          <w:p>
            <w:pPr>
              <w:spacing w:line="240" w:lineRule="auto"/>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10</w:t>
            </w:r>
            <w:r>
              <w:rPr>
                <w:rFonts w:hint="eastAsia" w:asciiTheme="minorEastAsia" w:hAnsiTheme="minorEastAsia" w:eastAsiaTheme="minorEastAsia"/>
                <w:bCs/>
                <w:sz w:val="21"/>
                <w:szCs w:val="21"/>
              </w:rPr>
              <w:t>年以上</w:t>
            </w:r>
          </w:p>
        </w:tc>
        <w:tc>
          <w:tcPr>
            <w:tcW w:w="709" w:type="dxa"/>
            <w:vAlign w:val="center"/>
          </w:tcPr>
          <w:p>
            <w:pPr>
              <w:spacing w:line="240" w:lineRule="auto"/>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5</w:t>
            </w:r>
            <w:r>
              <w:rPr>
                <w:rFonts w:hint="eastAsia" w:asciiTheme="minorEastAsia" w:hAnsiTheme="minorEastAsia" w:eastAsiaTheme="minorEastAsia"/>
                <w:bCs/>
                <w:sz w:val="21"/>
                <w:szCs w:val="21"/>
              </w:rPr>
              <w:t>年以上</w:t>
            </w:r>
          </w:p>
        </w:tc>
        <w:tc>
          <w:tcPr>
            <w:tcW w:w="851" w:type="dxa"/>
            <w:vAlign w:val="center"/>
          </w:tcPr>
          <w:p>
            <w:pPr>
              <w:spacing w:line="240" w:lineRule="auto"/>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教授</w:t>
            </w:r>
          </w:p>
        </w:tc>
        <w:tc>
          <w:tcPr>
            <w:tcW w:w="1266" w:type="dxa"/>
            <w:vAlign w:val="center"/>
          </w:tcPr>
          <w:p>
            <w:pPr>
              <w:spacing w:line="240" w:lineRule="auto"/>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主持并完成五项以上旅游行业或企业的大型横向课题</w:t>
            </w:r>
          </w:p>
        </w:tc>
        <w:tc>
          <w:tcPr>
            <w:tcW w:w="2844" w:type="dxa"/>
            <w:tcBorders>
              <w:right w:val="single" w:color="auto" w:sz="4" w:space="0"/>
            </w:tcBorders>
            <w:vAlign w:val="center"/>
          </w:tcPr>
          <w:p>
            <w:pPr>
              <w:pStyle w:val="13"/>
              <w:ind w:firstLine="0" w:firstLineChars="0"/>
              <w:rPr>
                <w:rFonts w:cs="Times New Roman" w:asciiTheme="minorEastAsia" w:hAnsiTheme="minorEastAsia" w:eastAsiaTheme="minorEastAsia"/>
                <w:bCs/>
                <w:szCs w:val="21"/>
              </w:rPr>
            </w:pPr>
            <w:r>
              <w:rPr>
                <w:rFonts w:cs="Times New Roman" w:asciiTheme="minorEastAsia" w:hAnsiTheme="minorEastAsia" w:eastAsiaTheme="minorEastAsia"/>
                <w:bCs/>
                <w:szCs w:val="21"/>
              </w:rPr>
              <w:t>1.</w:t>
            </w:r>
            <w:r>
              <w:rPr>
                <w:rFonts w:hint="eastAsia" w:cs="Times New Roman" w:asciiTheme="minorEastAsia" w:hAnsiTheme="minorEastAsia" w:eastAsiaTheme="minorEastAsia"/>
                <w:bCs/>
                <w:szCs w:val="21"/>
              </w:rPr>
              <w:t>提出人才培养模式并制定人才培养方案</w:t>
            </w:r>
          </w:p>
          <w:p>
            <w:pPr>
              <w:pStyle w:val="13"/>
              <w:ind w:firstLine="0" w:firstLineChars="0"/>
              <w:rPr>
                <w:rFonts w:cs="Times New Roman" w:asciiTheme="minorEastAsia" w:hAnsiTheme="minorEastAsia" w:eastAsiaTheme="minorEastAsia"/>
                <w:bCs/>
                <w:szCs w:val="21"/>
              </w:rPr>
            </w:pPr>
            <w:r>
              <w:rPr>
                <w:rFonts w:cs="Times New Roman" w:asciiTheme="minorEastAsia" w:hAnsiTheme="minorEastAsia" w:eastAsiaTheme="minorEastAsia"/>
                <w:bCs/>
                <w:szCs w:val="21"/>
              </w:rPr>
              <w:t>2.</w:t>
            </w:r>
            <w:r>
              <w:rPr>
                <w:rFonts w:hint="eastAsia" w:cs="Times New Roman" w:asciiTheme="minorEastAsia" w:hAnsiTheme="minorEastAsia" w:eastAsiaTheme="minorEastAsia"/>
                <w:bCs/>
                <w:szCs w:val="21"/>
              </w:rPr>
              <w:t>系统组织指导课程开发</w:t>
            </w:r>
          </w:p>
          <w:p>
            <w:pPr>
              <w:pStyle w:val="13"/>
              <w:ind w:firstLine="0" w:firstLineChars="0"/>
              <w:rPr>
                <w:rFonts w:cs="Times New Roman" w:asciiTheme="minorEastAsia" w:hAnsiTheme="minorEastAsia" w:eastAsiaTheme="minorEastAsia"/>
                <w:bCs/>
                <w:szCs w:val="21"/>
              </w:rPr>
            </w:pPr>
            <w:r>
              <w:rPr>
                <w:rFonts w:cs="Times New Roman" w:asciiTheme="minorEastAsia" w:hAnsiTheme="minorEastAsia" w:eastAsiaTheme="minorEastAsia"/>
                <w:bCs/>
                <w:szCs w:val="21"/>
              </w:rPr>
              <w:t>3.</w:t>
            </w:r>
            <w:r>
              <w:rPr>
                <w:rFonts w:hint="eastAsia" w:cs="Times New Roman" w:asciiTheme="minorEastAsia" w:hAnsiTheme="minorEastAsia" w:eastAsiaTheme="minorEastAsia"/>
                <w:bCs/>
                <w:szCs w:val="21"/>
              </w:rPr>
              <w:t>系统组织产学研课题研究</w:t>
            </w:r>
          </w:p>
          <w:p>
            <w:pPr>
              <w:pStyle w:val="13"/>
              <w:ind w:firstLine="0" w:firstLineChars="0"/>
              <w:rPr>
                <w:rFonts w:cs="Times New Roman" w:asciiTheme="minorEastAsia" w:hAnsiTheme="minorEastAsia" w:eastAsiaTheme="minorEastAsia"/>
                <w:bCs/>
                <w:szCs w:val="21"/>
              </w:rPr>
            </w:pPr>
            <w:r>
              <w:rPr>
                <w:rFonts w:cs="Times New Roman" w:asciiTheme="minorEastAsia" w:hAnsiTheme="minorEastAsia" w:eastAsiaTheme="minorEastAsia"/>
                <w:bCs/>
                <w:szCs w:val="21"/>
              </w:rPr>
              <w:t>4.</w:t>
            </w:r>
            <w:r>
              <w:rPr>
                <w:rFonts w:hint="eastAsia" w:cs="Times New Roman" w:asciiTheme="minorEastAsia" w:hAnsiTheme="minorEastAsia" w:eastAsiaTheme="minorEastAsia"/>
                <w:bCs/>
                <w:szCs w:val="21"/>
              </w:rPr>
              <w:t>带领团队问诊行业、企业</w:t>
            </w:r>
          </w:p>
        </w:tc>
      </w:tr>
    </w:tbl>
    <w:p>
      <w:pPr>
        <w:pStyle w:val="5"/>
        <w:spacing w:beforeLines="50" w:beforeAutospacing="0" w:afterLines="5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）专业主任任职资格</w:t>
      </w:r>
    </w:p>
    <w:tbl>
      <w:tblPr>
        <w:tblStyle w:val="6"/>
        <w:tblW w:w="8469"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34"/>
        <w:gridCol w:w="709"/>
        <w:gridCol w:w="1154"/>
        <w:gridCol w:w="153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1098" w:type="dxa"/>
            <w:tcBorders>
              <w:left w:val="single" w:color="auto" w:sz="4" w:space="0"/>
            </w:tcBorders>
            <w:vAlign w:val="center"/>
          </w:tcPr>
          <w:p>
            <w:pPr>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职业资格</w:t>
            </w:r>
          </w:p>
        </w:tc>
        <w:tc>
          <w:tcPr>
            <w:tcW w:w="1134" w:type="dxa"/>
            <w:vAlign w:val="center"/>
          </w:tcPr>
          <w:p>
            <w:pPr>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教育资历</w:t>
            </w:r>
          </w:p>
        </w:tc>
        <w:tc>
          <w:tcPr>
            <w:tcW w:w="709" w:type="dxa"/>
            <w:vAlign w:val="center"/>
          </w:tcPr>
          <w:p>
            <w:pPr>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行业资历</w:t>
            </w:r>
          </w:p>
        </w:tc>
        <w:tc>
          <w:tcPr>
            <w:tcW w:w="1154" w:type="dxa"/>
            <w:vAlign w:val="center"/>
          </w:tcPr>
          <w:p>
            <w:pPr>
              <w:spacing w:line="240" w:lineRule="auto"/>
              <w:ind w:firstLine="0" w:firstLineChars="0"/>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职称</w:t>
            </w:r>
          </w:p>
        </w:tc>
        <w:tc>
          <w:tcPr>
            <w:tcW w:w="1539" w:type="dxa"/>
            <w:vAlign w:val="center"/>
          </w:tcPr>
          <w:p>
            <w:pPr>
              <w:spacing w:line="240" w:lineRule="auto"/>
              <w:ind w:firstLine="207" w:firstLineChars="98"/>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科研</w:t>
            </w:r>
          </w:p>
        </w:tc>
        <w:tc>
          <w:tcPr>
            <w:tcW w:w="2835" w:type="dxa"/>
            <w:vAlign w:val="center"/>
          </w:tcPr>
          <w:p>
            <w:pPr>
              <w:spacing w:line="240" w:lineRule="auto"/>
              <w:ind w:firstLine="422"/>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098" w:type="dxa"/>
            <w:tcBorders>
              <w:left w:val="single" w:color="auto" w:sz="4" w:space="0"/>
            </w:tcBorders>
            <w:vAlign w:val="center"/>
          </w:tcPr>
          <w:p>
            <w:pPr>
              <w:spacing w:line="240" w:lineRule="auto"/>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国家级旅游行业资格证书</w:t>
            </w:r>
          </w:p>
        </w:tc>
        <w:tc>
          <w:tcPr>
            <w:tcW w:w="1134" w:type="dxa"/>
            <w:vAlign w:val="center"/>
          </w:tcPr>
          <w:p>
            <w:pPr>
              <w:spacing w:line="240" w:lineRule="auto"/>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8</w:t>
            </w:r>
            <w:r>
              <w:rPr>
                <w:rFonts w:hint="eastAsia" w:asciiTheme="minorEastAsia" w:hAnsiTheme="minorEastAsia" w:eastAsiaTheme="minorEastAsia"/>
                <w:bCs/>
                <w:sz w:val="21"/>
                <w:szCs w:val="21"/>
              </w:rPr>
              <w:t>年以上旅游教育工作经验</w:t>
            </w:r>
          </w:p>
        </w:tc>
        <w:tc>
          <w:tcPr>
            <w:tcW w:w="709" w:type="dxa"/>
            <w:vAlign w:val="center"/>
          </w:tcPr>
          <w:p>
            <w:pPr>
              <w:spacing w:line="240" w:lineRule="auto"/>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3</w:t>
            </w:r>
            <w:r>
              <w:rPr>
                <w:rFonts w:hint="eastAsia" w:asciiTheme="minorEastAsia" w:hAnsiTheme="minorEastAsia" w:eastAsiaTheme="minorEastAsia"/>
                <w:bCs/>
                <w:sz w:val="21"/>
                <w:szCs w:val="21"/>
              </w:rPr>
              <w:t>年以上</w:t>
            </w:r>
          </w:p>
        </w:tc>
        <w:tc>
          <w:tcPr>
            <w:tcW w:w="1154" w:type="dxa"/>
            <w:vAlign w:val="center"/>
          </w:tcPr>
          <w:p>
            <w:pPr>
              <w:spacing w:line="240" w:lineRule="auto"/>
              <w:ind w:firstLine="0" w:firstLineChars="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副教授</w:t>
            </w:r>
          </w:p>
        </w:tc>
        <w:tc>
          <w:tcPr>
            <w:tcW w:w="1539" w:type="dxa"/>
            <w:vAlign w:val="center"/>
          </w:tcPr>
          <w:p>
            <w:pPr>
              <w:spacing w:line="240" w:lineRule="auto"/>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主持并完成五项以上旅游行业或企业的大型横向课题</w:t>
            </w:r>
          </w:p>
        </w:tc>
        <w:tc>
          <w:tcPr>
            <w:tcW w:w="2835" w:type="dxa"/>
            <w:vAlign w:val="center"/>
          </w:tcPr>
          <w:p>
            <w:pPr>
              <w:pStyle w:val="13"/>
              <w:ind w:firstLine="0" w:firstLineChars="0"/>
              <w:rPr>
                <w:rFonts w:cs="Times New Roman" w:asciiTheme="minorEastAsia" w:hAnsiTheme="minorEastAsia" w:eastAsiaTheme="minorEastAsia"/>
                <w:bCs/>
                <w:szCs w:val="21"/>
              </w:rPr>
            </w:pPr>
            <w:r>
              <w:rPr>
                <w:rFonts w:cs="Times New Roman" w:asciiTheme="minorEastAsia" w:hAnsiTheme="minorEastAsia" w:eastAsiaTheme="minorEastAsia"/>
                <w:bCs/>
                <w:szCs w:val="21"/>
              </w:rPr>
              <w:t>1.</w:t>
            </w:r>
            <w:r>
              <w:rPr>
                <w:rFonts w:hint="eastAsia" w:cs="Times New Roman" w:asciiTheme="minorEastAsia" w:hAnsiTheme="minorEastAsia" w:eastAsiaTheme="minorEastAsia"/>
                <w:bCs/>
                <w:szCs w:val="21"/>
              </w:rPr>
              <w:t>组织教学团队</w:t>
            </w:r>
          </w:p>
          <w:p>
            <w:pPr>
              <w:pStyle w:val="13"/>
              <w:ind w:firstLine="0" w:firstLineChars="0"/>
              <w:rPr>
                <w:rFonts w:cs="Times New Roman" w:asciiTheme="minorEastAsia" w:hAnsiTheme="minorEastAsia" w:eastAsiaTheme="minorEastAsia"/>
                <w:bCs/>
                <w:szCs w:val="21"/>
              </w:rPr>
            </w:pPr>
            <w:r>
              <w:rPr>
                <w:rFonts w:cs="Times New Roman" w:asciiTheme="minorEastAsia" w:hAnsiTheme="minorEastAsia" w:eastAsiaTheme="minorEastAsia"/>
                <w:bCs/>
                <w:szCs w:val="21"/>
              </w:rPr>
              <w:t>2.</w:t>
            </w:r>
            <w:r>
              <w:rPr>
                <w:rFonts w:hint="eastAsia" w:cs="Times New Roman" w:asciiTheme="minorEastAsia" w:hAnsiTheme="minorEastAsia" w:eastAsiaTheme="minorEastAsia"/>
                <w:bCs/>
                <w:szCs w:val="21"/>
              </w:rPr>
              <w:t>组织教学资源开发</w:t>
            </w:r>
          </w:p>
          <w:p>
            <w:pPr>
              <w:pStyle w:val="13"/>
              <w:ind w:firstLine="0" w:firstLineChars="0"/>
              <w:rPr>
                <w:rFonts w:cs="Times New Roman" w:asciiTheme="minorEastAsia" w:hAnsiTheme="minorEastAsia" w:eastAsiaTheme="minorEastAsia"/>
                <w:bCs/>
                <w:szCs w:val="21"/>
              </w:rPr>
            </w:pPr>
            <w:r>
              <w:rPr>
                <w:rFonts w:cs="Times New Roman" w:asciiTheme="minorEastAsia" w:hAnsiTheme="minorEastAsia" w:eastAsiaTheme="minorEastAsia"/>
                <w:bCs/>
                <w:szCs w:val="21"/>
              </w:rPr>
              <w:t>3.</w:t>
            </w:r>
            <w:r>
              <w:rPr>
                <w:rFonts w:hint="eastAsia" w:cs="Times New Roman" w:asciiTheme="minorEastAsia" w:hAnsiTheme="minorEastAsia" w:eastAsiaTheme="minorEastAsia"/>
                <w:bCs/>
                <w:szCs w:val="21"/>
              </w:rPr>
              <w:t>系统组织制定教学管理制度</w:t>
            </w:r>
          </w:p>
          <w:p>
            <w:pPr>
              <w:pStyle w:val="13"/>
              <w:ind w:firstLine="0" w:firstLineChars="0"/>
              <w:rPr>
                <w:rFonts w:cs="Times New Roman" w:asciiTheme="minorEastAsia" w:hAnsiTheme="minorEastAsia" w:eastAsiaTheme="minorEastAsia"/>
                <w:bCs/>
                <w:szCs w:val="21"/>
              </w:rPr>
            </w:pPr>
            <w:r>
              <w:rPr>
                <w:rFonts w:cs="Times New Roman" w:asciiTheme="minorEastAsia" w:hAnsiTheme="minorEastAsia" w:eastAsiaTheme="minorEastAsia"/>
                <w:bCs/>
                <w:szCs w:val="21"/>
              </w:rPr>
              <w:t>4.</w:t>
            </w:r>
            <w:r>
              <w:rPr>
                <w:rFonts w:hint="eastAsia" w:cs="Times New Roman" w:asciiTheme="minorEastAsia" w:hAnsiTheme="minorEastAsia" w:eastAsiaTheme="minorEastAsia"/>
                <w:bCs/>
                <w:szCs w:val="21"/>
              </w:rPr>
              <w:t>协调、管理日常教学工作</w:t>
            </w:r>
          </w:p>
        </w:tc>
      </w:tr>
    </w:tbl>
    <w:p>
      <w:pPr>
        <w:pStyle w:val="5"/>
        <w:spacing w:beforeLines="50" w:beforeAutospacing="0" w:afterLines="5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）专任教师任职资格</w:t>
      </w:r>
    </w:p>
    <w:tbl>
      <w:tblPr>
        <w:tblStyle w:val="6"/>
        <w:tblW w:w="8454"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134"/>
        <w:gridCol w:w="1275"/>
        <w:gridCol w:w="1186"/>
        <w:gridCol w:w="708"/>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9" w:type="dxa"/>
            <w:tcBorders>
              <w:left w:val="single" w:color="auto" w:sz="4" w:space="0"/>
            </w:tcBorders>
            <w:vAlign w:val="center"/>
          </w:tcPr>
          <w:p>
            <w:pPr>
              <w:spacing w:line="240" w:lineRule="auto"/>
              <w:ind w:firstLine="0" w:firstLineChars="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专任教师类型</w:t>
            </w:r>
          </w:p>
        </w:tc>
        <w:tc>
          <w:tcPr>
            <w:tcW w:w="1134" w:type="dxa"/>
            <w:vAlign w:val="center"/>
          </w:tcPr>
          <w:p>
            <w:pPr>
              <w:spacing w:line="240" w:lineRule="auto"/>
              <w:ind w:firstLine="0" w:firstLineChars="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职业资格</w:t>
            </w:r>
          </w:p>
        </w:tc>
        <w:tc>
          <w:tcPr>
            <w:tcW w:w="1275" w:type="dxa"/>
            <w:vAlign w:val="center"/>
          </w:tcPr>
          <w:p>
            <w:pPr>
              <w:spacing w:line="240" w:lineRule="auto"/>
              <w:ind w:firstLine="0" w:firstLineChars="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教育资历</w:t>
            </w:r>
          </w:p>
        </w:tc>
        <w:tc>
          <w:tcPr>
            <w:tcW w:w="1186" w:type="dxa"/>
            <w:vAlign w:val="center"/>
          </w:tcPr>
          <w:p>
            <w:pPr>
              <w:spacing w:line="240" w:lineRule="auto"/>
              <w:ind w:firstLine="0" w:firstLineChars="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行业资历</w:t>
            </w:r>
          </w:p>
        </w:tc>
        <w:tc>
          <w:tcPr>
            <w:tcW w:w="708" w:type="dxa"/>
            <w:vAlign w:val="center"/>
          </w:tcPr>
          <w:p>
            <w:pPr>
              <w:spacing w:line="240" w:lineRule="auto"/>
              <w:ind w:firstLine="0" w:firstLineChars="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职称</w:t>
            </w:r>
          </w:p>
        </w:tc>
        <w:tc>
          <w:tcPr>
            <w:tcW w:w="1276" w:type="dxa"/>
            <w:vAlign w:val="center"/>
          </w:tcPr>
          <w:p>
            <w:pPr>
              <w:spacing w:line="240" w:lineRule="auto"/>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科研</w:t>
            </w:r>
          </w:p>
        </w:tc>
        <w:tc>
          <w:tcPr>
            <w:tcW w:w="2126" w:type="dxa"/>
            <w:tcBorders>
              <w:right w:val="single" w:color="auto" w:sz="4" w:space="0"/>
            </w:tcBorders>
            <w:vAlign w:val="center"/>
          </w:tcPr>
          <w:p>
            <w:pPr>
              <w:spacing w:line="240" w:lineRule="auto"/>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9"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骨干专人教师</w:t>
            </w:r>
          </w:p>
        </w:tc>
        <w:tc>
          <w:tcPr>
            <w:tcW w:w="1134" w:type="dxa"/>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国家级旅游行业资格证书</w:t>
            </w:r>
          </w:p>
        </w:tc>
        <w:tc>
          <w:tcPr>
            <w:tcW w:w="1275" w:type="dxa"/>
            <w:vAlign w:val="center"/>
          </w:tcPr>
          <w:p>
            <w:pPr>
              <w:spacing w:line="240" w:lineRule="auto"/>
              <w:ind w:firstLine="420"/>
              <w:jc w:val="left"/>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5</w:t>
            </w:r>
            <w:r>
              <w:rPr>
                <w:rFonts w:hint="eastAsia" w:cs="宋体" w:asciiTheme="minorEastAsia" w:hAnsiTheme="minorEastAsia" w:eastAsiaTheme="minorEastAsia"/>
                <w:bCs/>
                <w:sz w:val="21"/>
                <w:szCs w:val="21"/>
              </w:rPr>
              <w:t>年以上旅游教育工作经验</w:t>
            </w:r>
          </w:p>
        </w:tc>
        <w:tc>
          <w:tcPr>
            <w:tcW w:w="1186" w:type="dxa"/>
            <w:vAlign w:val="center"/>
          </w:tcPr>
          <w:p>
            <w:pPr>
              <w:spacing w:line="240" w:lineRule="auto"/>
              <w:ind w:firstLine="0" w:firstLineChars="0"/>
              <w:jc w:val="left"/>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1</w:t>
            </w:r>
            <w:r>
              <w:rPr>
                <w:rFonts w:hint="eastAsia" w:cs="宋体" w:asciiTheme="minorEastAsia" w:hAnsiTheme="minorEastAsia" w:eastAsiaTheme="minorEastAsia"/>
                <w:bCs/>
                <w:sz w:val="21"/>
                <w:szCs w:val="21"/>
              </w:rPr>
              <w:t>年以上</w:t>
            </w:r>
          </w:p>
        </w:tc>
        <w:tc>
          <w:tcPr>
            <w:tcW w:w="708" w:type="dxa"/>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讲师</w:t>
            </w:r>
          </w:p>
        </w:tc>
        <w:tc>
          <w:tcPr>
            <w:tcW w:w="1276" w:type="dxa"/>
            <w:vAlign w:val="center"/>
          </w:tcPr>
          <w:p>
            <w:pPr>
              <w:spacing w:line="240" w:lineRule="auto"/>
              <w:ind w:firstLine="42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主持并完成两项以上旅游行业或企业的大型横向课题</w:t>
            </w:r>
          </w:p>
        </w:tc>
        <w:tc>
          <w:tcPr>
            <w:tcW w:w="2126" w:type="dxa"/>
            <w:tcBorders>
              <w:right w:val="single" w:color="auto" w:sz="4" w:space="0"/>
            </w:tcBorders>
            <w:vAlign w:val="center"/>
          </w:tcPr>
          <w:p>
            <w:pPr>
              <w:pStyle w:val="13"/>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主持一门以上主干课程开发</w:t>
            </w:r>
          </w:p>
          <w:p>
            <w:pPr>
              <w:pStyle w:val="13"/>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主讲三门以上专业课程</w:t>
            </w:r>
          </w:p>
          <w:p>
            <w:pPr>
              <w:pStyle w:val="13"/>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主持一项校级以上科研课题、</w:t>
            </w:r>
          </w:p>
          <w:p>
            <w:pPr>
              <w:pStyle w:val="13"/>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4.</w:t>
            </w:r>
            <w:r>
              <w:rPr>
                <w:rFonts w:hint="eastAsia" w:cs="宋体" w:asciiTheme="minorEastAsia" w:hAnsiTheme="minorEastAsia" w:eastAsiaTheme="minorEastAsia"/>
                <w:bCs/>
                <w:szCs w:val="21"/>
              </w:rPr>
              <w:t>每学期至少完成一门课程的实践教学工作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49" w:type="dxa"/>
            <w:tcBorders>
              <w:left w:val="single" w:color="auto" w:sz="4" w:space="0"/>
            </w:tcBorders>
            <w:vAlign w:val="center"/>
          </w:tcPr>
          <w:p>
            <w:pPr>
              <w:spacing w:line="240" w:lineRule="auto"/>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一般专任教师</w:t>
            </w:r>
          </w:p>
        </w:tc>
        <w:tc>
          <w:tcPr>
            <w:tcW w:w="1134" w:type="dxa"/>
            <w:vAlign w:val="center"/>
          </w:tcPr>
          <w:p>
            <w:pPr>
              <w:spacing w:line="240" w:lineRule="auto"/>
              <w:ind w:firstLine="0" w:firstLineChars="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国家级旅游行业资格证书</w:t>
            </w:r>
          </w:p>
        </w:tc>
        <w:tc>
          <w:tcPr>
            <w:tcW w:w="1275" w:type="dxa"/>
            <w:vAlign w:val="center"/>
          </w:tcPr>
          <w:p>
            <w:pPr>
              <w:spacing w:line="240" w:lineRule="auto"/>
              <w:ind w:firstLine="0" w:firstLineChars="0"/>
              <w:jc w:val="left"/>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1</w:t>
            </w:r>
            <w:r>
              <w:rPr>
                <w:rFonts w:hint="eastAsia" w:cs="宋体" w:asciiTheme="minorEastAsia" w:hAnsiTheme="minorEastAsia" w:eastAsiaTheme="minorEastAsia"/>
                <w:bCs/>
                <w:sz w:val="21"/>
                <w:szCs w:val="21"/>
              </w:rPr>
              <w:t>年以上旅游教育工作经验</w:t>
            </w:r>
          </w:p>
        </w:tc>
        <w:tc>
          <w:tcPr>
            <w:tcW w:w="1186" w:type="dxa"/>
            <w:vAlign w:val="center"/>
          </w:tcPr>
          <w:p>
            <w:pPr>
              <w:spacing w:line="240" w:lineRule="auto"/>
              <w:ind w:firstLine="0" w:firstLineChars="0"/>
              <w:jc w:val="left"/>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1</w:t>
            </w:r>
            <w:r>
              <w:rPr>
                <w:rFonts w:hint="eastAsia" w:cs="宋体" w:asciiTheme="minorEastAsia" w:hAnsiTheme="minorEastAsia" w:eastAsiaTheme="minorEastAsia"/>
                <w:bCs/>
                <w:sz w:val="21"/>
                <w:szCs w:val="21"/>
              </w:rPr>
              <w:t>年以上并获得高职教师资格证书</w:t>
            </w:r>
          </w:p>
        </w:tc>
        <w:tc>
          <w:tcPr>
            <w:tcW w:w="708" w:type="dxa"/>
            <w:vAlign w:val="center"/>
          </w:tcPr>
          <w:p>
            <w:pPr>
              <w:spacing w:line="240" w:lineRule="auto"/>
              <w:ind w:firstLine="0" w:firstLineChars="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助教以上</w:t>
            </w:r>
          </w:p>
        </w:tc>
        <w:tc>
          <w:tcPr>
            <w:tcW w:w="1276" w:type="dxa"/>
            <w:vAlign w:val="center"/>
          </w:tcPr>
          <w:p>
            <w:pPr>
              <w:spacing w:line="240" w:lineRule="auto"/>
              <w:ind w:firstLine="0" w:firstLineChars="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参与科研或横向课题</w:t>
            </w:r>
          </w:p>
        </w:tc>
        <w:tc>
          <w:tcPr>
            <w:tcW w:w="2126" w:type="dxa"/>
            <w:tcBorders>
              <w:right w:val="single" w:color="auto" w:sz="4" w:space="0"/>
            </w:tcBorders>
            <w:vAlign w:val="center"/>
          </w:tcPr>
          <w:p>
            <w:pPr>
              <w:spacing w:line="240" w:lineRule="auto"/>
              <w:ind w:firstLine="420"/>
              <w:jc w:val="left"/>
              <w:rPr>
                <w:rFonts w:cs="宋体" w:asciiTheme="minorEastAsia" w:hAnsiTheme="minorEastAsia" w:eastAsiaTheme="minorEastAsia"/>
                <w:bCs/>
                <w:sz w:val="21"/>
                <w:szCs w:val="21"/>
              </w:rPr>
            </w:pPr>
          </w:p>
        </w:tc>
      </w:tr>
    </w:tbl>
    <w:p>
      <w:pPr>
        <w:pStyle w:val="5"/>
        <w:spacing w:beforeLines="50" w:beforeAutospacing="0" w:afterLines="5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）兼职教师任职资格</w:t>
      </w:r>
    </w:p>
    <w:tbl>
      <w:tblPr>
        <w:tblStyle w:val="6"/>
        <w:tblW w:w="8454"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137"/>
        <w:gridCol w:w="1248"/>
        <w:gridCol w:w="1110"/>
        <w:gridCol w:w="1290"/>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350" w:type="dxa"/>
            <w:vAlign w:val="center"/>
          </w:tcPr>
          <w:p>
            <w:pPr>
              <w:spacing w:line="240" w:lineRule="auto"/>
              <w:ind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职业资格</w:t>
            </w:r>
          </w:p>
        </w:tc>
        <w:tc>
          <w:tcPr>
            <w:tcW w:w="1137" w:type="dxa"/>
            <w:vAlign w:val="center"/>
          </w:tcPr>
          <w:p>
            <w:pPr>
              <w:spacing w:line="240" w:lineRule="auto"/>
              <w:ind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旅游行业资历</w:t>
            </w:r>
          </w:p>
        </w:tc>
        <w:tc>
          <w:tcPr>
            <w:tcW w:w="1248" w:type="dxa"/>
            <w:vAlign w:val="center"/>
          </w:tcPr>
          <w:p>
            <w:pPr>
              <w:spacing w:line="240" w:lineRule="auto"/>
              <w:ind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教师资格</w:t>
            </w:r>
          </w:p>
        </w:tc>
        <w:tc>
          <w:tcPr>
            <w:tcW w:w="1110" w:type="dxa"/>
            <w:vAlign w:val="center"/>
          </w:tcPr>
          <w:p>
            <w:pPr>
              <w:spacing w:line="240" w:lineRule="auto"/>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职位</w:t>
            </w:r>
          </w:p>
        </w:tc>
        <w:tc>
          <w:tcPr>
            <w:tcW w:w="1290" w:type="dxa"/>
            <w:vAlign w:val="center"/>
          </w:tcPr>
          <w:p>
            <w:pPr>
              <w:spacing w:line="240" w:lineRule="auto"/>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业绩</w:t>
            </w:r>
          </w:p>
        </w:tc>
        <w:tc>
          <w:tcPr>
            <w:tcW w:w="2319" w:type="dxa"/>
            <w:vAlign w:val="center"/>
          </w:tcPr>
          <w:p>
            <w:pPr>
              <w:spacing w:line="240" w:lineRule="auto"/>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0" w:type="dxa"/>
            <w:vAlign w:val="center"/>
          </w:tcPr>
          <w:p>
            <w:pPr>
              <w:spacing w:line="240" w:lineRule="auto"/>
              <w:ind w:firstLine="0" w:firstLineChars="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旅游企业基层、中层或高层管理者</w:t>
            </w:r>
          </w:p>
        </w:tc>
        <w:tc>
          <w:tcPr>
            <w:tcW w:w="1137" w:type="dxa"/>
            <w:vAlign w:val="center"/>
          </w:tcPr>
          <w:p>
            <w:pPr>
              <w:spacing w:line="240" w:lineRule="auto"/>
              <w:ind w:firstLine="0" w:firstLineChars="0"/>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5</w:t>
            </w:r>
            <w:r>
              <w:rPr>
                <w:rFonts w:hint="eastAsia" w:cs="宋体" w:asciiTheme="minorEastAsia" w:hAnsiTheme="minorEastAsia" w:eastAsiaTheme="minorEastAsia"/>
                <w:bCs/>
                <w:sz w:val="21"/>
                <w:szCs w:val="21"/>
              </w:rPr>
              <w:t>年以上</w:t>
            </w:r>
          </w:p>
        </w:tc>
        <w:tc>
          <w:tcPr>
            <w:tcW w:w="1248" w:type="dxa"/>
            <w:vAlign w:val="center"/>
          </w:tcPr>
          <w:p>
            <w:pPr>
              <w:spacing w:line="240" w:lineRule="auto"/>
              <w:ind w:firstLine="0" w:firstLineChars="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经专业委员会考核认定</w:t>
            </w:r>
          </w:p>
        </w:tc>
        <w:tc>
          <w:tcPr>
            <w:tcW w:w="1110" w:type="dxa"/>
            <w:vAlign w:val="center"/>
          </w:tcPr>
          <w:p>
            <w:pPr>
              <w:spacing w:line="240" w:lineRule="auto"/>
              <w:ind w:firstLine="0" w:firstLineChars="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基层或中层管理人员</w:t>
            </w:r>
          </w:p>
        </w:tc>
        <w:tc>
          <w:tcPr>
            <w:tcW w:w="1290" w:type="dxa"/>
            <w:vAlign w:val="center"/>
          </w:tcPr>
          <w:p>
            <w:pPr>
              <w:spacing w:line="240" w:lineRule="auto"/>
              <w:ind w:firstLine="0" w:firstLineChars="0"/>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所在部门经营管理顺畅</w:t>
            </w:r>
          </w:p>
        </w:tc>
        <w:tc>
          <w:tcPr>
            <w:tcW w:w="2319" w:type="dxa"/>
            <w:vAlign w:val="center"/>
          </w:tcPr>
          <w:p>
            <w:pPr>
              <w:pStyle w:val="13"/>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主持一门以上技能课程</w:t>
            </w:r>
          </w:p>
          <w:p>
            <w:pPr>
              <w:pStyle w:val="13"/>
              <w:ind w:firstLine="0" w:firstLineChars="0"/>
              <w:jc w:val="left"/>
              <w:rPr>
                <w:rFonts w:cs="宋体" w:asciiTheme="minorEastAsia" w:hAnsiTheme="minorEastAsia" w:eastAsiaTheme="minorEastAsia"/>
                <w:bCs/>
                <w:szCs w:val="21"/>
              </w:rPr>
            </w:pP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每学年至少参与一项校级及以上产学研科研课题</w:t>
            </w:r>
          </w:p>
        </w:tc>
      </w:tr>
    </w:tbl>
    <w:p>
      <w:pPr>
        <w:pStyle w:val="5"/>
        <w:spacing w:beforeLines="50" w:beforeAutospacing="0" w:afterLines="50" w:afterAutospacing="0" w:line="360" w:lineRule="auto"/>
        <w:ind w:right="160" w:rightChars="50" w:firstLine="48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现有教师团队</w:t>
      </w:r>
    </w:p>
    <w:tbl>
      <w:tblPr>
        <w:tblStyle w:val="6"/>
        <w:tblW w:w="864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9"/>
        <w:gridCol w:w="851"/>
        <w:gridCol w:w="567"/>
        <w:gridCol w:w="533"/>
        <w:gridCol w:w="1678"/>
        <w:gridCol w:w="1688"/>
        <w:gridCol w:w="1312"/>
        <w:gridCol w:w="709"/>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7" w:hRule="exact"/>
        </w:trPr>
        <w:tc>
          <w:tcPr>
            <w:tcW w:w="459" w:type="dxa"/>
            <w:vAlign w:val="center"/>
          </w:tcPr>
          <w:p>
            <w:pPr>
              <w:spacing w:line="240" w:lineRule="auto"/>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851" w:type="dxa"/>
            <w:vAlign w:val="center"/>
          </w:tcPr>
          <w:p>
            <w:pPr>
              <w:spacing w:line="240" w:lineRule="auto"/>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姓名</w:t>
            </w:r>
          </w:p>
        </w:tc>
        <w:tc>
          <w:tcPr>
            <w:tcW w:w="567" w:type="dxa"/>
            <w:vAlign w:val="center"/>
          </w:tcPr>
          <w:p>
            <w:pPr>
              <w:spacing w:line="240" w:lineRule="auto"/>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性别</w:t>
            </w:r>
          </w:p>
        </w:tc>
        <w:tc>
          <w:tcPr>
            <w:tcW w:w="533" w:type="dxa"/>
            <w:vAlign w:val="center"/>
          </w:tcPr>
          <w:p>
            <w:pPr>
              <w:spacing w:line="240" w:lineRule="auto"/>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年龄</w:t>
            </w:r>
          </w:p>
        </w:tc>
        <w:tc>
          <w:tcPr>
            <w:tcW w:w="1678" w:type="dxa"/>
            <w:vAlign w:val="center"/>
          </w:tcPr>
          <w:p>
            <w:pPr>
              <w:spacing w:line="240" w:lineRule="auto"/>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专业技术职务</w:t>
            </w:r>
            <w:r>
              <w:rPr>
                <w:rFonts w:cs="宋体" w:asciiTheme="minorEastAsia" w:hAnsiTheme="minorEastAsia" w:eastAsiaTheme="minorEastAsia"/>
                <w:b/>
                <w:bCs/>
                <w:sz w:val="21"/>
                <w:szCs w:val="21"/>
              </w:rPr>
              <w:t>/</w:t>
            </w:r>
            <w:r>
              <w:rPr>
                <w:rFonts w:hint="eastAsia" w:cs="宋体" w:asciiTheme="minorEastAsia" w:hAnsiTheme="minorEastAsia" w:eastAsiaTheme="minorEastAsia"/>
                <w:b/>
                <w:bCs/>
                <w:sz w:val="21"/>
                <w:szCs w:val="21"/>
              </w:rPr>
              <w:t>职业资格证书</w:t>
            </w:r>
          </w:p>
        </w:tc>
        <w:tc>
          <w:tcPr>
            <w:tcW w:w="1688" w:type="dxa"/>
            <w:vAlign w:val="center"/>
          </w:tcPr>
          <w:p>
            <w:pPr>
              <w:spacing w:line="240" w:lineRule="auto"/>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毕业学校</w:t>
            </w:r>
            <w:r>
              <w:rPr>
                <w:rFonts w:cs="宋体" w:asciiTheme="minorEastAsia" w:hAnsiTheme="minorEastAsia" w:eastAsiaTheme="minorEastAsia"/>
                <w:b/>
                <w:bCs/>
                <w:sz w:val="21"/>
                <w:szCs w:val="21"/>
              </w:rPr>
              <w:t>/</w:t>
            </w:r>
          </w:p>
          <w:p>
            <w:pPr>
              <w:spacing w:line="240" w:lineRule="auto"/>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学位</w:t>
            </w:r>
          </w:p>
        </w:tc>
        <w:tc>
          <w:tcPr>
            <w:tcW w:w="1312" w:type="dxa"/>
            <w:vAlign w:val="center"/>
          </w:tcPr>
          <w:p>
            <w:pPr>
              <w:spacing w:line="240" w:lineRule="auto"/>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专业</w:t>
            </w:r>
          </w:p>
        </w:tc>
        <w:tc>
          <w:tcPr>
            <w:tcW w:w="709" w:type="dxa"/>
            <w:vAlign w:val="center"/>
          </w:tcPr>
          <w:p>
            <w:pPr>
              <w:spacing w:line="240" w:lineRule="auto"/>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是否双师素质</w:t>
            </w:r>
          </w:p>
        </w:tc>
        <w:tc>
          <w:tcPr>
            <w:tcW w:w="850" w:type="dxa"/>
            <w:vAlign w:val="center"/>
          </w:tcPr>
          <w:p>
            <w:pPr>
              <w:spacing w:line="240" w:lineRule="auto"/>
              <w:ind w:firstLine="0" w:firstLineChars="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专职</w:t>
            </w:r>
            <w:r>
              <w:rPr>
                <w:rFonts w:cs="宋体" w:asciiTheme="minorEastAsia" w:hAnsiTheme="minorEastAsia" w:eastAsiaTheme="minorEastAsia"/>
                <w:b/>
                <w:bCs/>
                <w:sz w:val="21"/>
                <w:szCs w:val="21"/>
              </w:rPr>
              <w:t>/</w:t>
            </w:r>
            <w:r>
              <w:rPr>
                <w:rFonts w:hint="eastAsia" w:cs="宋体" w:asciiTheme="minorEastAsia" w:hAnsiTheme="minorEastAsia" w:eastAsiaTheme="minorEastAsia"/>
                <w:b/>
                <w:bCs/>
                <w:sz w:val="21"/>
                <w:szCs w:val="21"/>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exact"/>
        </w:trPr>
        <w:tc>
          <w:tcPr>
            <w:tcW w:w="459" w:type="dxa"/>
            <w:vAlign w:val="center"/>
          </w:tcPr>
          <w:p>
            <w:pPr>
              <w:spacing w:line="240" w:lineRule="auto"/>
              <w:ind w:firstLine="0" w:firstLineChars="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c>
          <w:tcPr>
            <w:tcW w:w="851" w:type="dxa"/>
            <w:vAlign w:val="center"/>
          </w:tcPr>
          <w:p>
            <w:pPr>
              <w:spacing w:line="240" w:lineRule="auto"/>
              <w:ind w:firstLine="0" w:firstLineChars="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颜燕</w:t>
            </w:r>
          </w:p>
        </w:tc>
        <w:tc>
          <w:tcPr>
            <w:tcW w:w="567" w:type="dxa"/>
            <w:vAlign w:val="center"/>
          </w:tcPr>
          <w:p>
            <w:pPr>
              <w:spacing w:line="240" w:lineRule="auto"/>
              <w:ind w:firstLine="0" w:firstLineChars="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女</w:t>
            </w:r>
          </w:p>
        </w:tc>
        <w:tc>
          <w:tcPr>
            <w:tcW w:w="533" w:type="dxa"/>
            <w:vAlign w:val="center"/>
          </w:tcPr>
          <w:p>
            <w:pPr>
              <w:spacing w:line="240" w:lineRule="auto"/>
              <w:ind w:firstLine="0" w:firstLineChars="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4</w:t>
            </w:r>
            <w:r>
              <w:rPr>
                <w:rFonts w:hint="eastAsia" w:cs="宋体" w:asciiTheme="minorEastAsia" w:hAnsiTheme="minorEastAsia" w:eastAsiaTheme="minorEastAsia"/>
                <w:sz w:val="21"/>
                <w:szCs w:val="21"/>
                <w:lang w:val="en-US" w:eastAsia="zh-CN"/>
              </w:rPr>
              <w:t>3</w:t>
            </w:r>
          </w:p>
        </w:tc>
        <w:tc>
          <w:tcPr>
            <w:tcW w:w="1678"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副</w:t>
            </w:r>
            <w:r>
              <w:rPr>
                <w:rFonts w:hint="eastAsia" w:cs="宋体" w:asciiTheme="minorEastAsia" w:hAnsiTheme="minorEastAsia" w:eastAsiaTheme="minorEastAsia"/>
                <w:sz w:val="21"/>
                <w:szCs w:val="21"/>
              </w:rPr>
              <w:t>教授</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高级调酒师</w:t>
            </w:r>
          </w:p>
        </w:tc>
        <w:tc>
          <w:tcPr>
            <w:tcW w:w="1688" w:type="dxa"/>
            <w:vAlign w:val="center"/>
          </w:tcPr>
          <w:p>
            <w:pPr>
              <w:spacing w:line="240" w:lineRule="auto"/>
              <w:ind w:firstLine="0" w:firstLineChars="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海南大学</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硕士</w:t>
            </w:r>
          </w:p>
        </w:tc>
        <w:tc>
          <w:tcPr>
            <w:tcW w:w="1312"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法</w:t>
            </w:r>
            <w:r>
              <w:rPr>
                <w:rFonts w:hint="eastAsia" w:cs="宋体" w:asciiTheme="minorEastAsia" w:hAnsiTheme="minorEastAsia" w:eastAsiaTheme="minorEastAsia"/>
                <w:sz w:val="21"/>
                <w:szCs w:val="21"/>
              </w:rPr>
              <w:t>学</w:t>
            </w:r>
          </w:p>
        </w:tc>
        <w:tc>
          <w:tcPr>
            <w:tcW w:w="70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是</w:t>
            </w:r>
          </w:p>
        </w:tc>
        <w:tc>
          <w:tcPr>
            <w:tcW w:w="850"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exact"/>
        </w:trPr>
        <w:tc>
          <w:tcPr>
            <w:tcW w:w="45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851"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黄丽</w:t>
            </w:r>
          </w:p>
        </w:tc>
        <w:tc>
          <w:tcPr>
            <w:tcW w:w="567"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女</w:t>
            </w:r>
          </w:p>
        </w:tc>
        <w:tc>
          <w:tcPr>
            <w:tcW w:w="533" w:type="dxa"/>
            <w:vAlign w:val="center"/>
          </w:tcPr>
          <w:p>
            <w:pPr>
              <w:spacing w:line="240" w:lineRule="auto"/>
              <w:ind w:firstLine="0"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45</w:t>
            </w:r>
          </w:p>
        </w:tc>
        <w:tc>
          <w:tcPr>
            <w:tcW w:w="1678"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副教授</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高级策划师</w:t>
            </w:r>
          </w:p>
        </w:tc>
        <w:tc>
          <w:tcPr>
            <w:tcW w:w="1688"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西南林业大学</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硕士</w:t>
            </w:r>
          </w:p>
        </w:tc>
        <w:tc>
          <w:tcPr>
            <w:tcW w:w="1312"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农业推广</w:t>
            </w:r>
          </w:p>
        </w:tc>
        <w:tc>
          <w:tcPr>
            <w:tcW w:w="70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是</w:t>
            </w:r>
          </w:p>
        </w:tc>
        <w:tc>
          <w:tcPr>
            <w:tcW w:w="850"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45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851"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杜长淳</w:t>
            </w:r>
          </w:p>
        </w:tc>
        <w:tc>
          <w:tcPr>
            <w:tcW w:w="567"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女</w:t>
            </w:r>
          </w:p>
        </w:tc>
        <w:tc>
          <w:tcPr>
            <w:tcW w:w="533" w:type="dxa"/>
            <w:vAlign w:val="center"/>
          </w:tcPr>
          <w:p>
            <w:pPr>
              <w:spacing w:line="240" w:lineRule="auto"/>
              <w:ind w:firstLine="0"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44</w:t>
            </w:r>
          </w:p>
        </w:tc>
        <w:tc>
          <w:tcPr>
            <w:tcW w:w="1678"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副教授</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高级导游</w:t>
            </w:r>
          </w:p>
        </w:tc>
        <w:tc>
          <w:tcPr>
            <w:tcW w:w="1688"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海南大学</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硕士</w:t>
            </w:r>
          </w:p>
        </w:tc>
        <w:tc>
          <w:tcPr>
            <w:tcW w:w="1312"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诉讼法</w:t>
            </w:r>
          </w:p>
        </w:tc>
        <w:tc>
          <w:tcPr>
            <w:tcW w:w="70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是</w:t>
            </w:r>
          </w:p>
        </w:tc>
        <w:tc>
          <w:tcPr>
            <w:tcW w:w="850"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exact"/>
        </w:trPr>
        <w:tc>
          <w:tcPr>
            <w:tcW w:w="45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851" w:type="dxa"/>
            <w:vAlign w:val="center"/>
          </w:tcPr>
          <w:p>
            <w:pPr>
              <w:spacing w:line="240" w:lineRule="auto"/>
              <w:ind w:firstLine="0" w:firstLineChars="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潘富</w:t>
            </w:r>
          </w:p>
        </w:tc>
        <w:tc>
          <w:tcPr>
            <w:tcW w:w="567" w:type="dxa"/>
            <w:vAlign w:val="center"/>
          </w:tcPr>
          <w:p>
            <w:pPr>
              <w:spacing w:line="240" w:lineRule="auto"/>
              <w:ind w:firstLine="0" w:firstLineChars="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男</w:t>
            </w:r>
          </w:p>
        </w:tc>
        <w:tc>
          <w:tcPr>
            <w:tcW w:w="533" w:type="dxa"/>
            <w:vAlign w:val="center"/>
          </w:tcPr>
          <w:p>
            <w:pPr>
              <w:spacing w:line="240" w:lineRule="auto"/>
              <w:ind w:firstLine="0" w:firstLineChars="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3</w:t>
            </w:r>
            <w:r>
              <w:rPr>
                <w:rFonts w:hint="eastAsia" w:cs="宋体" w:asciiTheme="minorEastAsia" w:hAnsiTheme="minorEastAsia" w:eastAsiaTheme="minorEastAsia"/>
                <w:sz w:val="21"/>
                <w:szCs w:val="21"/>
                <w:lang w:val="en-US" w:eastAsia="zh-CN"/>
              </w:rPr>
              <w:t>9</w:t>
            </w:r>
          </w:p>
        </w:tc>
        <w:tc>
          <w:tcPr>
            <w:tcW w:w="1678" w:type="dxa"/>
            <w:vAlign w:val="center"/>
          </w:tcPr>
          <w:p>
            <w:pPr>
              <w:spacing w:line="240" w:lineRule="auto"/>
              <w:ind w:left="0" w:leftChars="0" w:firstLine="0" w:firstLineChars="0"/>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副教授/高级会展策划师/研学旅行策划导师</w:t>
            </w:r>
          </w:p>
        </w:tc>
        <w:tc>
          <w:tcPr>
            <w:tcW w:w="1688" w:type="dxa"/>
            <w:vAlign w:val="center"/>
          </w:tcPr>
          <w:p>
            <w:pPr>
              <w:spacing w:line="240" w:lineRule="auto"/>
              <w:ind w:firstLine="0" w:firstLineChars="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海南大学/硕士</w:t>
            </w:r>
          </w:p>
        </w:tc>
        <w:tc>
          <w:tcPr>
            <w:tcW w:w="1312" w:type="dxa"/>
            <w:vAlign w:val="center"/>
          </w:tcPr>
          <w:p>
            <w:pPr>
              <w:spacing w:line="240" w:lineRule="auto"/>
              <w:ind w:firstLine="0" w:firstLineChars="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旅游管理</w:t>
            </w:r>
          </w:p>
        </w:tc>
        <w:tc>
          <w:tcPr>
            <w:tcW w:w="709" w:type="dxa"/>
            <w:vAlign w:val="center"/>
          </w:tcPr>
          <w:p>
            <w:pPr>
              <w:spacing w:line="240" w:lineRule="auto"/>
              <w:ind w:firstLine="0" w:firstLineChars="0"/>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是</w:t>
            </w:r>
          </w:p>
        </w:tc>
        <w:tc>
          <w:tcPr>
            <w:tcW w:w="850" w:type="dxa"/>
            <w:vAlign w:val="center"/>
          </w:tcPr>
          <w:p>
            <w:pPr>
              <w:spacing w:line="240" w:lineRule="auto"/>
              <w:ind w:firstLine="0" w:firstLineChars="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trPr>
        <w:tc>
          <w:tcPr>
            <w:tcW w:w="45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1"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韩佳怿</w:t>
            </w:r>
          </w:p>
        </w:tc>
        <w:tc>
          <w:tcPr>
            <w:tcW w:w="567"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女</w:t>
            </w:r>
          </w:p>
        </w:tc>
        <w:tc>
          <w:tcPr>
            <w:tcW w:w="533" w:type="dxa"/>
            <w:vAlign w:val="center"/>
          </w:tcPr>
          <w:p>
            <w:pPr>
              <w:spacing w:line="240" w:lineRule="auto"/>
              <w:ind w:firstLine="0" w:firstLineChars="0"/>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3</w:t>
            </w:r>
            <w:r>
              <w:rPr>
                <w:rFonts w:hint="eastAsia" w:cs="宋体" w:asciiTheme="minorEastAsia" w:hAnsiTheme="minorEastAsia" w:eastAsiaTheme="minorEastAsia"/>
                <w:sz w:val="21"/>
                <w:szCs w:val="21"/>
                <w:lang w:val="en-US" w:eastAsia="zh-CN"/>
              </w:rPr>
              <w:t>3</w:t>
            </w:r>
          </w:p>
        </w:tc>
        <w:tc>
          <w:tcPr>
            <w:tcW w:w="1678" w:type="dxa"/>
            <w:vAlign w:val="center"/>
          </w:tcPr>
          <w:p>
            <w:pPr>
              <w:spacing w:line="240" w:lineRule="auto"/>
              <w:ind w:left="0" w:leftChars="0" w:firstLine="0" w:firstLineChars="0"/>
              <w:jc w:val="lef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讲师/研学旅行策划导师</w:t>
            </w:r>
          </w:p>
        </w:tc>
        <w:tc>
          <w:tcPr>
            <w:tcW w:w="1688"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海南大学</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学士</w:t>
            </w:r>
          </w:p>
        </w:tc>
        <w:tc>
          <w:tcPr>
            <w:tcW w:w="1312"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旅游管理</w:t>
            </w:r>
          </w:p>
        </w:tc>
        <w:tc>
          <w:tcPr>
            <w:tcW w:w="709" w:type="dxa"/>
            <w:vAlign w:val="center"/>
          </w:tcPr>
          <w:p>
            <w:pPr>
              <w:spacing w:line="240" w:lineRule="auto"/>
              <w:ind w:right="-160" w:rightChars="-50" w:firstLine="105" w:firstLineChars="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否</w:t>
            </w:r>
          </w:p>
        </w:tc>
        <w:tc>
          <w:tcPr>
            <w:tcW w:w="850"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exact"/>
        </w:trPr>
        <w:tc>
          <w:tcPr>
            <w:tcW w:w="45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851"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罗艳菊</w:t>
            </w:r>
          </w:p>
        </w:tc>
        <w:tc>
          <w:tcPr>
            <w:tcW w:w="567" w:type="dxa"/>
            <w:vAlign w:val="center"/>
          </w:tcPr>
          <w:p>
            <w:pPr>
              <w:widowControl/>
              <w:spacing w:line="240" w:lineRule="auto"/>
              <w:ind w:firstLine="0" w:firstLineChars="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女</w:t>
            </w:r>
          </w:p>
        </w:tc>
        <w:tc>
          <w:tcPr>
            <w:tcW w:w="533" w:type="dxa"/>
            <w:vAlign w:val="center"/>
          </w:tcPr>
          <w:p>
            <w:pPr>
              <w:widowControl/>
              <w:spacing w:line="240" w:lineRule="auto"/>
              <w:ind w:firstLine="0" w:firstLineChars="0"/>
              <w:jc w:val="left"/>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45</w:t>
            </w:r>
          </w:p>
        </w:tc>
        <w:tc>
          <w:tcPr>
            <w:tcW w:w="1678" w:type="dxa"/>
            <w:vAlign w:val="center"/>
          </w:tcPr>
          <w:p>
            <w:pPr>
              <w:widowControl/>
              <w:spacing w:line="240" w:lineRule="auto"/>
              <w:ind w:firstLine="420"/>
              <w:jc w:val="left"/>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教授</w:t>
            </w:r>
          </w:p>
        </w:tc>
        <w:tc>
          <w:tcPr>
            <w:tcW w:w="1688" w:type="dxa"/>
            <w:vAlign w:val="center"/>
          </w:tcPr>
          <w:p>
            <w:pPr>
              <w:widowControl/>
              <w:spacing w:line="240" w:lineRule="auto"/>
              <w:ind w:firstLine="0" w:firstLineChars="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中南林学科技大学</w:t>
            </w:r>
            <w:r>
              <w:rPr>
                <w:rFonts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t>博士</w:t>
            </w:r>
          </w:p>
        </w:tc>
        <w:tc>
          <w:tcPr>
            <w:tcW w:w="1312"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生态旅游</w:t>
            </w:r>
          </w:p>
        </w:tc>
        <w:tc>
          <w:tcPr>
            <w:tcW w:w="70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否</w:t>
            </w:r>
          </w:p>
        </w:tc>
        <w:tc>
          <w:tcPr>
            <w:tcW w:w="850"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exact"/>
        </w:trPr>
        <w:tc>
          <w:tcPr>
            <w:tcW w:w="45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851"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陈才</w:t>
            </w:r>
          </w:p>
        </w:tc>
        <w:tc>
          <w:tcPr>
            <w:tcW w:w="567" w:type="dxa"/>
            <w:vAlign w:val="center"/>
          </w:tcPr>
          <w:p>
            <w:pPr>
              <w:widowControl/>
              <w:spacing w:line="240" w:lineRule="auto"/>
              <w:ind w:firstLine="0" w:firstLineChars="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男</w:t>
            </w:r>
          </w:p>
        </w:tc>
        <w:tc>
          <w:tcPr>
            <w:tcW w:w="533" w:type="dxa"/>
            <w:vAlign w:val="center"/>
          </w:tcPr>
          <w:p>
            <w:pPr>
              <w:widowControl/>
              <w:spacing w:line="240" w:lineRule="auto"/>
              <w:ind w:firstLine="0" w:firstLineChars="0"/>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53</w:t>
            </w:r>
          </w:p>
        </w:tc>
        <w:tc>
          <w:tcPr>
            <w:tcW w:w="1678" w:type="dxa"/>
            <w:vAlign w:val="center"/>
          </w:tcPr>
          <w:p>
            <w:pPr>
              <w:widowControl/>
              <w:spacing w:line="240" w:lineRule="auto"/>
              <w:ind w:firstLine="420"/>
              <w:jc w:val="left"/>
              <w:textAlignment w:val="center"/>
              <w:rPr>
                <w:rFonts w:cs="宋体" w:asciiTheme="minorEastAsia" w:hAnsiTheme="minorEastAsia" w:eastAsiaTheme="minorEastAsia"/>
                <w:sz w:val="21"/>
                <w:szCs w:val="21"/>
              </w:rPr>
            </w:pPr>
            <w:r>
              <w:rPr>
                <w:rFonts w:hint="eastAsia" w:cs="宋体" w:asciiTheme="minorEastAsia" w:hAnsiTheme="minorEastAsia" w:eastAsiaTheme="minorEastAsia"/>
                <w:color w:val="000000"/>
                <w:kern w:val="0"/>
                <w:sz w:val="21"/>
                <w:szCs w:val="21"/>
              </w:rPr>
              <w:t>教授</w:t>
            </w:r>
          </w:p>
        </w:tc>
        <w:tc>
          <w:tcPr>
            <w:tcW w:w="1688" w:type="dxa"/>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东北财经大学</w:t>
            </w:r>
            <w:r>
              <w:rPr>
                <w:rFonts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t>博士</w:t>
            </w:r>
          </w:p>
          <w:p>
            <w:pPr>
              <w:widowControl/>
              <w:spacing w:line="240" w:lineRule="auto"/>
              <w:ind w:firstLine="420"/>
              <w:jc w:val="center"/>
              <w:textAlignment w:val="center"/>
              <w:rPr>
                <w:rFonts w:cs="宋体" w:asciiTheme="minorEastAsia" w:hAnsiTheme="minorEastAsia" w:eastAsiaTheme="minorEastAsia"/>
                <w:sz w:val="21"/>
                <w:szCs w:val="21"/>
              </w:rPr>
            </w:pPr>
            <w:r>
              <w:rPr>
                <w:rFonts w:cs="宋体" w:asciiTheme="minorEastAsia" w:hAnsiTheme="minorEastAsia" w:eastAsiaTheme="minorEastAsia"/>
                <w:color w:val="000000"/>
                <w:kern w:val="0"/>
                <w:sz w:val="21"/>
                <w:szCs w:val="21"/>
              </w:rPr>
              <w:t>/</w:t>
            </w:r>
            <w:r>
              <w:rPr>
                <w:rFonts w:hint="eastAsia" w:cs="宋体" w:asciiTheme="minorEastAsia" w:hAnsiTheme="minorEastAsia" w:eastAsiaTheme="minorEastAsia"/>
                <w:color w:val="000000"/>
                <w:kern w:val="0"/>
                <w:sz w:val="21"/>
                <w:szCs w:val="21"/>
              </w:rPr>
              <w:t>博士</w:t>
            </w:r>
          </w:p>
        </w:tc>
        <w:tc>
          <w:tcPr>
            <w:tcW w:w="1312" w:type="dxa"/>
            <w:vAlign w:val="center"/>
          </w:tcPr>
          <w:p>
            <w:pPr>
              <w:spacing w:line="24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管理学</w:t>
            </w:r>
          </w:p>
        </w:tc>
        <w:tc>
          <w:tcPr>
            <w:tcW w:w="709"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bCs/>
                <w:color w:val="000000"/>
                <w:sz w:val="21"/>
                <w:szCs w:val="21"/>
              </w:rPr>
              <w:t>否</w:t>
            </w:r>
          </w:p>
        </w:tc>
        <w:tc>
          <w:tcPr>
            <w:tcW w:w="850" w:type="dxa"/>
            <w:vAlign w:val="center"/>
          </w:tcPr>
          <w:p>
            <w:pPr>
              <w:spacing w:line="240" w:lineRule="auto"/>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兼</w:t>
            </w:r>
          </w:p>
        </w:tc>
      </w:tr>
    </w:tbl>
    <w:p>
      <w:pPr>
        <w:pStyle w:val="5"/>
        <w:spacing w:beforeAutospacing="0" w:afterAutospacing="0" w:line="360" w:lineRule="auto"/>
        <w:ind w:firstLine="482"/>
        <w:rPr>
          <w:rFonts w:asciiTheme="minorEastAsia" w:hAnsiTheme="minorEastAsia" w:eastAsiaTheme="minorEastAsia"/>
          <w:b/>
        </w:rPr>
      </w:pPr>
      <w:r>
        <w:rPr>
          <w:rFonts w:hint="eastAsia" w:asciiTheme="minorEastAsia" w:hAnsiTheme="minorEastAsia" w:eastAsiaTheme="minorEastAsia"/>
          <w:b/>
        </w:rPr>
        <w:t>（二）教学设施</w:t>
      </w:r>
    </w:p>
    <w:p>
      <w:pPr>
        <w:pStyle w:val="5"/>
        <w:spacing w:beforeAutospacing="0" w:afterAutospacing="0" w:line="360" w:lineRule="auto"/>
        <w:ind w:firstLine="480"/>
        <w:rPr>
          <w:rFonts w:asciiTheme="minorEastAsia" w:hAnsiTheme="minorEastAsia" w:eastAsiaTheme="minorEastAsia"/>
        </w:rPr>
      </w:pPr>
      <w:r>
        <w:rPr>
          <w:rFonts w:hint="eastAsia" w:asciiTheme="minorEastAsia" w:hAnsiTheme="minorEastAsia" w:eastAsiaTheme="minorEastAsia"/>
        </w:rPr>
        <w:t>当前，本专业除传统景区、旅行社人才培养之外，还应结合市场急需、企业急盼培养研学旅游人才。根据研学旅游人才培养情况分析，需要建设一套研学导师讲解考核系统。研学导师讲解考核系统是一种以智能终端为媒介的教学学习工具，本系统通过上传、录制导师教学的音频、视频内容合成教学内容，通过让学生以配音的方式，模仿正确的导师交接逻辑和内容，通过这种形式提高学生对知识的理解、对外语水平的语音水平和普通话及口语的得到锻炼的能力，让学习充满趣味。</w:t>
      </w:r>
    </w:p>
    <w:p>
      <w:pPr>
        <w:pStyle w:val="5"/>
        <w:spacing w:beforeAutospacing="0" w:afterAutospacing="0" w:line="360" w:lineRule="auto"/>
        <w:ind w:firstLine="480"/>
        <w:rPr>
          <w:rFonts w:asciiTheme="minorEastAsia" w:hAnsiTheme="minorEastAsia" w:eastAsiaTheme="minorEastAsia"/>
        </w:rPr>
      </w:pPr>
      <w:r>
        <w:rPr>
          <w:rFonts w:hint="eastAsia" w:asciiTheme="minorEastAsia" w:hAnsiTheme="minorEastAsia" w:eastAsiaTheme="minorEastAsia"/>
        </w:rPr>
        <w:t>该系统考核的教学场景包括：</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1.训练系统：嵌入跟读、朗读、配音等训练模式。学生可以选择相应的训练模式，从资源库中抽取相应的资源进行训练。训练过程中，系统带领学生进行训练。</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2.自学方式设置系统：教师设定浏览点播资料、技能训练资料、测试资料等自学内容和方式。</w:t>
      </w:r>
    </w:p>
    <w:p>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3.跟踪辅导系统：学生自学过程中，教师可实时跟踪其完成率、得分及学习内容等，并可与学生进行文字交流，进行有针对性辅导。教师可根据实际情况延长自习时间或是随时结束自习。</w:t>
      </w:r>
    </w:p>
    <w:p>
      <w:pPr>
        <w:pStyle w:val="5"/>
        <w:spacing w:beforeAutospacing="0" w:afterAutospacing="0" w:line="360" w:lineRule="auto"/>
        <w:ind w:firstLine="482"/>
        <w:rPr>
          <w:rFonts w:asciiTheme="minorEastAsia" w:hAnsiTheme="minorEastAsia" w:eastAsiaTheme="minorEastAsia"/>
          <w:b/>
        </w:rPr>
      </w:pPr>
      <w:r>
        <w:rPr>
          <w:rFonts w:hint="eastAsia" w:asciiTheme="minorEastAsia" w:hAnsiTheme="minorEastAsia" w:eastAsiaTheme="minorEastAsia"/>
          <w:b/>
        </w:rPr>
        <w:t>（三）教学资源</w:t>
      </w:r>
    </w:p>
    <w:p>
      <w:pPr>
        <w:pStyle w:val="5"/>
        <w:spacing w:beforeLines="50" w:beforeAutospacing="0" w:afterLines="50" w:afterAutospacing="0" w:line="360" w:lineRule="auto"/>
        <w:ind w:left="160" w:leftChars="50" w:right="160" w:rightChars="50" w:firstLine="480"/>
        <w:rPr>
          <w:rFonts w:asciiTheme="minorEastAsia" w:hAnsiTheme="minorEastAsia" w:eastAsiaTheme="minorEastAsia"/>
        </w:rPr>
      </w:pPr>
      <w:r>
        <w:rPr>
          <w:rFonts w:hint="eastAsia" w:asciiTheme="minorEastAsia" w:hAnsiTheme="minorEastAsia" w:eastAsiaTheme="minorEastAsia"/>
        </w:rPr>
        <w:t>选用近三年的全国高职高专旅游管理类专业精品规划教材及相关的数字化网络教学资源。</w:t>
      </w:r>
    </w:p>
    <w:p>
      <w:pPr>
        <w:pStyle w:val="5"/>
        <w:spacing w:beforeAutospacing="0" w:afterAutospacing="0" w:line="360" w:lineRule="auto"/>
        <w:ind w:firstLine="482"/>
        <w:rPr>
          <w:rFonts w:asciiTheme="minorEastAsia" w:hAnsiTheme="minorEastAsia" w:eastAsiaTheme="minorEastAsia"/>
          <w:b/>
        </w:rPr>
      </w:pPr>
      <w:r>
        <w:rPr>
          <w:rFonts w:hint="eastAsia" w:asciiTheme="minorEastAsia" w:hAnsiTheme="minorEastAsia" w:eastAsiaTheme="minorEastAsia"/>
          <w:b/>
        </w:rPr>
        <w:t>（四）教学方法</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旅游管理专业涉及职业面较为广泛，教学方法也相应灵活多变，除讲授法外，主要方法还有：</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1.示范教学法</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以教师的示范性操作为主，主要适合实训类课程教学。</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2.模拟教学法</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通过模拟工作流程实现教学，主要适合理实一体化的课程教学。</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3.项目教学法</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通过企业真实项目实现教学，主要适合集中实训课程教学。</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4.案例教学法</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通过实践案例解析实现教学，主要适合酒店管理、景区管理、旅行社管理等课程教学。</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5.岗位教学法</w:t>
      </w:r>
    </w:p>
    <w:p>
      <w:pPr>
        <w:pStyle w:val="5"/>
        <w:spacing w:beforeAutospacing="0" w:afterAutospacing="0" w:line="360" w:lineRule="auto"/>
        <w:ind w:right="160" w:rightChars="50" w:firstLine="480"/>
        <w:rPr>
          <w:rFonts w:asciiTheme="minorEastAsia" w:hAnsiTheme="minorEastAsia" w:eastAsiaTheme="minorEastAsia"/>
          <w:bCs/>
          <w:kern w:val="2"/>
        </w:rPr>
      </w:pPr>
      <w:r>
        <w:rPr>
          <w:rFonts w:hint="eastAsia" w:asciiTheme="minorEastAsia" w:hAnsiTheme="minorEastAsia" w:eastAsiaTheme="minorEastAsia"/>
          <w:bCs/>
          <w:kern w:val="2"/>
        </w:rPr>
        <w:t>通过实际岗位体验实现教学，主要适用于旅游营销、旅游策划类课程，以及服务岗位技能训练。</w:t>
      </w:r>
    </w:p>
    <w:p>
      <w:pPr>
        <w:pStyle w:val="5"/>
        <w:spacing w:beforeAutospacing="0" w:afterAutospacing="0" w:line="360" w:lineRule="auto"/>
        <w:ind w:firstLine="482"/>
        <w:rPr>
          <w:rFonts w:asciiTheme="minorEastAsia" w:hAnsiTheme="minorEastAsia" w:eastAsiaTheme="minorEastAsia"/>
          <w:b/>
        </w:rPr>
      </w:pPr>
      <w:r>
        <w:rPr>
          <w:rFonts w:hint="eastAsia" w:asciiTheme="minorEastAsia" w:hAnsiTheme="minorEastAsia" w:eastAsiaTheme="minorEastAsia"/>
          <w:b/>
        </w:rPr>
        <w:t>（五）教学评价</w:t>
      </w:r>
    </w:p>
    <w:p>
      <w:pPr>
        <w:pStyle w:val="5"/>
        <w:spacing w:beforeAutospacing="0" w:afterAutospacing="0" w:line="360" w:lineRule="auto"/>
        <w:ind w:right="160" w:rightChars="50" w:firstLine="48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教学评价</w:t>
      </w:r>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）教师对学生的课程学习进行评价的态度和办法</w:t>
      </w:r>
      <w:bookmarkStart w:id="0" w:name="_Toc468783381"/>
      <w:bookmarkStart w:id="1" w:name="_Toc468785993"/>
      <w:bookmarkStart w:id="2" w:name="_Toc465328933"/>
      <w:bookmarkStart w:id="3" w:name="_Toc465327998"/>
    </w:p>
    <w:p>
      <w:pPr>
        <w:pStyle w:val="5"/>
        <w:spacing w:beforeAutospacing="0" w:afterAutospacing="0" w:line="360" w:lineRule="auto"/>
        <w:ind w:right="160" w:rightChars="50" w:firstLine="480"/>
        <w:rPr>
          <w:rFonts w:asciiTheme="minorEastAsia" w:hAnsiTheme="minorEastAsia" w:eastAsiaTheme="minorEastAsia"/>
          <w:bCs/>
          <w:kern w:val="2"/>
        </w:rPr>
      </w:pPr>
      <w:r>
        <w:rPr>
          <w:rFonts w:hint="eastAsia" w:asciiTheme="minorEastAsia" w:hAnsiTheme="minorEastAsia" w:eastAsiaTheme="minorEastAsia"/>
          <w:bCs/>
          <w:kern w:val="2"/>
        </w:rPr>
        <w:t>本专业在以提升岗位职业能力的基础上，针对不同教学与实践内容，构建多元化专业教学评价体系，教学评价的对象应包括学生的知识掌握情况、实践操作能力、学习态度和基本职业素质等方面，突出能力的考核评价方式，体现对综合素质的评价。</w:t>
      </w:r>
      <w:bookmarkEnd w:id="0"/>
      <w:bookmarkEnd w:id="1"/>
      <w:bookmarkEnd w:id="2"/>
      <w:bookmarkEnd w:id="3"/>
      <w:bookmarkStart w:id="4" w:name="_Toc468783382"/>
      <w:bookmarkStart w:id="5" w:name="_Toc468785994"/>
      <w:bookmarkStart w:id="6" w:name="_Toc465327999"/>
      <w:bookmarkStart w:id="7" w:name="_Toc465328934"/>
    </w:p>
    <w:p>
      <w:pPr>
        <w:pStyle w:val="5"/>
        <w:spacing w:beforeAutospacing="0" w:afterAutospacing="0" w:line="360" w:lineRule="auto"/>
        <w:ind w:right="160" w:rightChars="50" w:firstLine="480"/>
        <w:rPr>
          <w:rFonts w:asciiTheme="minorEastAsia" w:hAnsiTheme="minorEastAsia" w:eastAsiaTheme="minorEastAsia"/>
          <w:bCs/>
          <w:kern w:val="2"/>
        </w:rPr>
      </w:pPr>
      <w:r>
        <w:rPr>
          <w:rFonts w:hint="eastAsia" w:asciiTheme="minorEastAsia" w:hAnsiTheme="minorEastAsia" w:eastAsiaTheme="minorEastAsia"/>
          <w:bCs/>
          <w:kern w:val="2"/>
        </w:rPr>
        <w:t>课证融合课程以证代考进行评价考核，项目式课程教学评价的标准应体现项目驱动、实践向导的课程特征，实现理论与实践、操作的统一，以能否完成项目实践活动任务以及完成的情况给予评定，教学评价的对象分为应知、应会两部分，采用笔试与实践操作按合理的比例进行评价考核，校外顶岗实习成绩校内专业教师评价、校外兼职教师评价、实习单位鉴定三项评价相结合的方式，对学生的专业技能、工作态度、工作纪律等方面进行全面评价。</w:t>
      </w:r>
      <w:bookmarkEnd w:id="4"/>
      <w:bookmarkEnd w:id="5"/>
      <w:bookmarkEnd w:id="6"/>
      <w:bookmarkEnd w:id="7"/>
    </w:p>
    <w:p>
      <w:pPr>
        <w:pStyle w:val="5"/>
        <w:spacing w:beforeAutospacing="0" w:afterAutospacing="0" w:line="360" w:lineRule="auto"/>
        <w:ind w:right="160" w:rightChars="50" w:firstLine="480"/>
        <w:rPr>
          <w:rFonts w:cs="Calibri" w:asciiTheme="minorEastAsia" w:hAnsiTheme="minorEastAsia" w:eastAsiaTheme="minorEastAsia"/>
          <w:kern w:val="2"/>
        </w:rPr>
      </w:pPr>
      <w:r>
        <w:rPr>
          <w:rFonts w:hint="eastAsia" w:cs="Calibri" w:asciiTheme="minorEastAsia" w:hAnsiTheme="minorEastAsia" w:eastAsiaTheme="minorEastAsia"/>
          <w:kern w:val="2"/>
        </w:rPr>
        <w:t>（</w:t>
      </w:r>
      <w:r>
        <w:rPr>
          <w:rFonts w:cs="Calibri" w:asciiTheme="minorEastAsia" w:hAnsiTheme="minorEastAsia" w:eastAsiaTheme="minorEastAsia"/>
          <w:kern w:val="2"/>
        </w:rPr>
        <w:t>2</w:t>
      </w:r>
      <w:r>
        <w:rPr>
          <w:rFonts w:hint="eastAsia" w:cs="Calibri" w:asciiTheme="minorEastAsia" w:hAnsiTheme="minorEastAsia" w:eastAsiaTheme="minorEastAsia"/>
          <w:kern w:val="2"/>
        </w:rPr>
        <w:t>）学生对学校教学评价的态度和办法</w:t>
      </w:r>
      <w:bookmarkStart w:id="8" w:name="_Toc468785995"/>
      <w:bookmarkStart w:id="9" w:name="_Toc465328000"/>
      <w:bookmarkStart w:id="10" w:name="_Toc468783383"/>
      <w:bookmarkStart w:id="11" w:name="_Toc465328935"/>
    </w:p>
    <w:p>
      <w:pPr>
        <w:pStyle w:val="5"/>
        <w:spacing w:beforeAutospacing="0" w:afterAutospacing="0" w:line="360" w:lineRule="auto"/>
        <w:ind w:right="160" w:rightChars="50" w:firstLine="480"/>
        <w:rPr>
          <w:rFonts w:asciiTheme="minorEastAsia" w:hAnsiTheme="minorEastAsia" w:eastAsiaTheme="minorEastAsia"/>
        </w:rPr>
      </w:pPr>
      <w:r>
        <w:rPr>
          <w:rFonts w:hint="eastAsia" w:asciiTheme="minorEastAsia" w:hAnsiTheme="minorEastAsia" w:eastAsiaTheme="minorEastAsia"/>
        </w:rPr>
        <w:t>学生对学校教学评价应本着客观、公正和真实的态度，对教师教学内容、教学过程、和课堂管理等方面做出全面公正的评价。</w:t>
      </w:r>
      <w:bookmarkEnd w:id="8"/>
      <w:bookmarkEnd w:id="9"/>
      <w:bookmarkEnd w:id="10"/>
      <w:bookmarkEnd w:id="11"/>
    </w:p>
    <w:p>
      <w:pPr>
        <w:pStyle w:val="5"/>
        <w:spacing w:beforeAutospacing="0" w:afterAutospacing="0" w:line="360" w:lineRule="auto"/>
        <w:ind w:firstLine="480"/>
        <w:rPr>
          <w:rFonts w:asciiTheme="minorEastAsia" w:hAnsiTheme="minorEastAsia" w:eastAsiaTheme="minorEastAsia"/>
        </w:rPr>
      </w:pPr>
      <w:r>
        <w:rPr>
          <w:rFonts w:hint="eastAsia" w:asciiTheme="minorEastAsia" w:hAnsiTheme="minorEastAsia" w:eastAsiaTheme="minorEastAsia"/>
        </w:rPr>
        <w:t>2．各课程的考核</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1701"/>
        <w:gridCol w:w="198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vAlign w:val="center"/>
          </w:tcPr>
          <w:p>
            <w:pPr>
              <w:spacing w:line="240" w:lineRule="exact"/>
              <w:ind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序号</w:t>
            </w:r>
          </w:p>
        </w:tc>
        <w:tc>
          <w:tcPr>
            <w:tcW w:w="2977" w:type="dxa"/>
            <w:vMerge w:val="restart"/>
            <w:vAlign w:val="center"/>
          </w:tcPr>
          <w:p>
            <w:pPr>
              <w:spacing w:line="24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教学模式类型</w:t>
            </w:r>
          </w:p>
        </w:tc>
        <w:tc>
          <w:tcPr>
            <w:tcW w:w="1701" w:type="dxa"/>
            <w:vMerge w:val="restart"/>
            <w:vAlign w:val="center"/>
          </w:tcPr>
          <w:p>
            <w:pPr>
              <w:spacing w:line="24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课程类型</w:t>
            </w:r>
          </w:p>
        </w:tc>
        <w:tc>
          <w:tcPr>
            <w:tcW w:w="2977" w:type="dxa"/>
            <w:gridSpan w:val="2"/>
            <w:vAlign w:val="center"/>
          </w:tcPr>
          <w:p>
            <w:pPr>
              <w:spacing w:line="24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pPr>
              <w:spacing w:line="240" w:lineRule="exact"/>
              <w:ind w:firstLine="422"/>
              <w:jc w:val="center"/>
              <w:rPr>
                <w:rFonts w:cs="宋体" w:asciiTheme="minorEastAsia" w:hAnsiTheme="minorEastAsia" w:eastAsiaTheme="minorEastAsia"/>
                <w:b/>
                <w:sz w:val="21"/>
                <w:szCs w:val="21"/>
              </w:rPr>
            </w:pPr>
          </w:p>
        </w:tc>
        <w:tc>
          <w:tcPr>
            <w:tcW w:w="2977" w:type="dxa"/>
            <w:vMerge w:val="continue"/>
            <w:vAlign w:val="center"/>
          </w:tcPr>
          <w:p>
            <w:pPr>
              <w:spacing w:line="240" w:lineRule="exact"/>
              <w:ind w:firstLine="422"/>
              <w:rPr>
                <w:rFonts w:cs="宋体" w:asciiTheme="minorEastAsia" w:hAnsiTheme="minorEastAsia" w:eastAsiaTheme="minorEastAsia"/>
                <w:b/>
                <w:sz w:val="21"/>
                <w:szCs w:val="21"/>
              </w:rPr>
            </w:pPr>
          </w:p>
        </w:tc>
        <w:tc>
          <w:tcPr>
            <w:tcW w:w="1701" w:type="dxa"/>
            <w:vMerge w:val="continue"/>
            <w:vAlign w:val="center"/>
          </w:tcPr>
          <w:p>
            <w:pPr>
              <w:spacing w:line="240" w:lineRule="exact"/>
              <w:ind w:firstLine="422"/>
              <w:rPr>
                <w:rFonts w:cs="宋体" w:asciiTheme="minorEastAsia" w:hAnsiTheme="minorEastAsia" w:eastAsiaTheme="minorEastAsia"/>
                <w:b/>
                <w:sz w:val="21"/>
                <w:szCs w:val="21"/>
              </w:rPr>
            </w:pPr>
          </w:p>
        </w:tc>
        <w:tc>
          <w:tcPr>
            <w:tcW w:w="1984" w:type="dxa"/>
            <w:vAlign w:val="center"/>
          </w:tcPr>
          <w:p>
            <w:pPr>
              <w:spacing w:line="240" w:lineRule="exact"/>
              <w:ind w:firstLine="422"/>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方式</w:t>
            </w:r>
          </w:p>
        </w:tc>
        <w:tc>
          <w:tcPr>
            <w:tcW w:w="993" w:type="dxa"/>
            <w:vAlign w:val="center"/>
          </w:tcPr>
          <w:p>
            <w:pPr>
              <w:spacing w:line="240" w:lineRule="exact"/>
              <w:ind w:firstLine="0" w:firstLineChars="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1</w:t>
            </w:r>
          </w:p>
        </w:tc>
        <w:tc>
          <w:tcPr>
            <w:tcW w:w="2977" w:type="dxa"/>
            <w:vMerge w:val="restart"/>
            <w:vAlign w:val="center"/>
          </w:tcPr>
          <w:p>
            <w:pPr>
              <w:spacing w:line="24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“三结合”模式</w:t>
            </w:r>
          </w:p>
        </w:tc>
        <w:tc>
          <w:tcPr>
            <w:tcW w:w="1701" w:type="dxa"/>
            <w:vMerge w:val="restart"/>
            <w:vAlign w:val="center"/>
          </w:tcPr>
          <w:p>
            <w:pPr>
              <w:spacing w:line="24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政治理论</w:t>
            </w:r>
          </w:p>
        </w:tc>
        <w:tc>
          <w:tcPr>
            <w:tcW w:w="1984"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传统试卷考核式</w:t>
            </w:r>
          </w:p>
        </w:tc>
        <w:tc>
          <w:tcPr>
            <w:tcW w:w="993"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1</w:t>
            </w:r>
            <w:r>
              <w:rPr>
                <w:rFonts w:hint="eastAsia" w:cs="宋体" w:asciiTheme="minorEastAsia" w:hAnsiTheme="minorEastAsia" w:eastAsiaTheme="minorEastAsia"/>
                <w:bCs/>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pPr>
              <w:spacing w:line="240" w:lineRule="exact"/>
              <w:ind w:firstLine="420"/>
              <w:jc w:val="center"/>
              <w:rPr>
                <w:rFonts w:cs="宋体" w:asciiTheme="minorEastAsia" w:hAnsiTheme="minorEastAsia" w:eastAsiaTheme="minorEastAsia"/>
                <w:bCs/>
                <w:sz w:val="21"/>
                <w:szCs w:val="21"/>
              </w:rPr>
            </w:pPr>
          </w:p>
        </w:tc>
        <w:tc>
          <w:tcPr>
            <w:tcW w:w="2977" w:type="dxa"/>
            <w:vMerge w:val="continue"/>
            <w:vAlign w:val="center"/>
          </w:tcPr>
          <w:p>
            <w:pPr>
              <w:spacing w:line="240" w:lineRule="exact"/>
              <w:ind w:firstLine="420"/>
              <w:rPr>
                <w:rFonts w:cs="宋体" w:asciiTheme="minorEastAsia" w:hAnsiTheme="minorEastAsia" w:eastAsiaTheme="minorEastAsia"/>
                <w:bCs/>
                <w:sz w:val="21"/>
                <w:szCs w:val="21"/>
              </w:rPr>
            </w:pPr>
          </w:p>
        </w:tc>
        <w:tc>
          <w:tcPr>
            <w:tcW w:w="1701" w:type="dxa"/>
            <w:vMerge w:val="continue"/>
            <w:vAlign w:val="center"/>
          </w:tcPr>
          <w:p>
            <w:pPr>
              <w:spacing w:line="240" w:lineRule="exact"/>
              <w:ind w:firstLine="420"/>
              <w:rPr>
                <w:rFonts w:cs="宋体" w:asciiTheme="minorEastAsia" w:hAnsiTheme="minorEastAsia" w:eastAsiaTheme="minorEastAsia"/>
                <w:bCs/>
                <w:sz w:val="21"/>
                <w:szCs w:val="21"/>
              </w:rPr>
            </w:pPr>
          </w:p>
        </w:tc>
        <w:tc>
          <w:tcPr>
            <w:tcW w:w="1984"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论文式</w:t>
            </w:r>
          </w:p>
        </w:tc>
        <w:tc>
          <w:tcPr>
            <w:tcW w:w="993"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2</w:t>
            </w:r>
            <w:r>
              <w:rPr>
                <w:rFonts w:hint="eastAsia" w:cs="宋体" w:asciiTheme="minorEastAsia" w:hAnsiTheme="minorEastAsia" w:eastAsiaTheme="minorEastAsia"/>
                <w:bCs/>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2</w:t>
            </w:r>
          </w:p>
        </w:tc>
        <w:tc>
          <w:tcPr>
            <w:tcW w:w="2977" w:type="dxa"/>
            <w:vAlign w:val="center"/>
          </w:tcPr>
          <w:p>
            <w:pPr>
              <w:spacing w:line="240" w:lineRule="exact"/>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“模块化</w:t>
            </w:r>
            <w:r>
              <w:rPr>
                <w:rFonts w:cs="宋体" w:asciiTheme="minorEastAsia" w:hAnsiTheme="minorEastAsia" w:eastAsiaTheme="minorEastAsia"/>
                <w:bCs/>
                <w:sz w:val="21"/>
                <w:szCs w:val="21"/>
              </w:rPr>
              <w:t>—</w:t>
            </w:r>
            <w:r>
              <w:rPr>
                <w:rFonts w:hint="eastAsia" w:cs="宋体" w:asciiTheme="minorEastAsia" w:hAnsiTheme="minorEastAsia" w:eastAsiaTheme="minorEastAsia"/>
                <w:bCs/>
                <w:sz w:val="21"/>
                <w:szCs w:val="21"/>
              </w:rPr>
              <w:t>讲座式”模式</w:t>
            </w:r>
          </w:p>
        </w:tc>
        <w:tc>
          <w:tcPr>
            <w:tcW w:w="1701" w:type="dxa"/>
            <w:vAlign w:val="center"/>
          </w:tcPr>
          <w:p>
            <w:pPr>
              <w:spacing w:line="24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文化知识类</w:t>
            </w:r>
          </w:p>
        </w:tc>
        <w:tc>
          <w:tcPr>
            <w:tcW w:w="1984"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论文汇考核报式</w:t>
            </w:r>
          </w:p>
        </w:tc>
        <w:tc>
          <w:tcPr>
            <w:tcW w:w="993"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3</w:t>
            </w:r>
            <w:r>
              <w:rPr>
                <w:rFonts w:hint="eastAsia" w:cs="宋体" w:asciiTheme="minorEastAsia" w:hAnsiTheme="minorEastAsia" w:eastAsiaTheme="minorEastAsia"/>
                <w:bCs/>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3</w:t>
            </w:r>
          </w:p>
        </w:tc>
        <w:tc>
          <w:tcPr>
            <w:tcW w:w="2977" w:type="dxa"/>
            <w:vAlign w:val="center"/>
          </w:tcPr>
          <w:p>
            <w:pPr>
              <w:spacing w:line="24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w:t>
            </w:r>
            <w:r>
              <w:rPr>
                <w:rFonts w:cs="宋体" w:asciiTheme="minorEastAsia" w:hAnsiTheme="minorEastAsia" w:eastAsiaTheme="minorEastAsia"/>
                <w:bCs/>
                <w:sz w:val="21"/>
                <w:szCs w:val="21"/>
              </w:rPr>
              <w:t>MES</w:t>
            </w:r>
            <w:r>
              <w:rPr>
                <w:rFonts w:hint="eastAsia" w:cs="宋体" w:asciiTheme="minorEastAsia" w:hAnsiTheme="minorEastAsia" w:eastAsiaTheme="minorEastAsia"/>
                <w:bCs/>
                <w:sz w:val="21"/>
                <w:szCs w:val="21"/>
              </w:rPr>
              <w:t>”模式</w:t>
            </w:r>
          </w:p>
        </w:tc>
        <w:tc>
          <w:tcPr>
            <w:tcW w:w="1701" w:type="dxa"/>
            <w:vAlign w:val="center"/>
          </w:tcPr>
          <w:p>
            <w:pPr>
              <w:spacing w:line="24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形象气质类</w:t>
            </w:r>
          </w:p>
        </w:tc>
        <w:tc>
          <w:tcPr>
            <w:tcW w:w="1984"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职业资格考核式</w:t>
            </w:r>
          </w:p>
        </w:tc>
        <w:tc>
          <w:tcPr>
            <w:tcW w:w="993"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4</w:t>
            </w:r>
            <w:r>
              <w:rPr>
                <w:rFonts w:hint="eastAsia" w:cs="宋体" w:asciiTheme="minorEastAsia" w:hAnsiTheme="minorEastAsia" w:eastAsiaTheme="minorEastAsia"/>
                <w:bCs/>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restart"/>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4</w:t>
            </w:r>
          </w:p>
        </w:tc>
        <w:tc>
          <w:tcPr>
            <w:tcW w:w="2977" w:type="dxa"/>
            <w:vMerge w:val="restart"/>
            <w:vAlign w:val="center"/>
          </w:tcPr>
          <w:p>
            <w:pPr>
              <w:spacing w:line="24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w:t>
            </w:r>
            <w:r>
              <w:rPr>
                <w:rFonts w:cs="宋体" w:asciiTheme="minorEastAsia" w:hAnsiTheme="minorEastAsia" w:eastAsiaTheme="minorEastAsia"/>
                <w:bCs/>
                <w:sz w:val="21"/>
                <w:szCs w:val="21"/>
              </w:rPr>
              <w:t>1+1</w:t>
            </w:r>
            <w:r>
              <w:rPr>
                <w:rFonts w:hint="eastAsia" w:cs="宋体" w:asciiTheme="minorEastAsia" w:hAnsiTheme="minorEastAsia" w:eastAsiaTheme="minorEastAsia"/>
                <w:bCs/>
                <w:sz w:val="21"/>
                <w:szCs w:val="21"/>
              </w:rPr>
              <w:t>”模式</w:t>
            </w:r>
          </w:p>
        </w:tc>
        <w:tc>
          <w:tcPr>
            <w:tcW w:w="1701" w:type="dxa"/>
            <w:vMerge w:val="restart"/>
            <w:vAlign w:val="center"/>
          </w:tcPr>
          <w:p>
            <w:pPr>
              <w:spacing w:line="240" w:lineRule="exact"/>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半理论半实践类</w:t>
            </w:r>
          </w:p>
        </w:tc>
        <w:tc>
          <w:tcPr>
            <w:tcW w:w="1984"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职业资格考核式</w:t>
            </w:r>
          </w:p>
        </w:tc>
        <w:tc>
          <w:tcPr>
            <w:tcW w:w="993"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4</w:t>
            </w:r>
            <w:r>
              <w:rPr>
                <w:rFonts w:hint="eastAsia" w:cs="宋体" w:asciiTheme="minorEastAsia" w:hAnsiTheme="minorEastAsia" w:eastAsiaTheme="minorEastAsia"/>
                <w:bCs/>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Merge w:val="continue"/>
            <w:vAlign w:val="center"/>
          </w:tcPr>
          <w:p>
            <w:pPr>
              <w:spacing w:line="240" w:lineRule="exact"/>
              <w:ind w:firstLine="420"/>
              <w:jc w:val="center"/>
              <w:rPr>
                <w:rFonts w:cs="宋体" w:asciiTheme="minorEastAsia" w:hAnsiTheme="minorEastAsia" w:eastAsiaTheme="minorEastAsia"/>
                <w:bCs/>
                <w:sz w:val="21"/>
                <w:szCs w:val="21"/>
              </w:rPr>
            </w:pPr>
          </w:p>
        </w:tc>
        <w:tc>
          <w:tcPr>
            <w:tcW w:w="2977" w:type="dxa"/>
            <w:vMerge w:val="continue"/>
            <w:vAlign w:val="center"/>
          </w:tcPr>
          <w:p>
            <w:pPr>
              <w:spacing w:line="240" w:lineRule="exact"/>
              <w:ind w:firstLine="420"/>
              <w:rPr>
                <w:rFonts w:cs="宋体" w:asciiTheme="minorEastAsia" w:hAnsiTheme="minorEastAsia" w:eastAsiaTheme="minorEastAsia"/>
                <w:bCs/>
                <w:sz w:val="21"/>
                <w:szCs w:val="21"/>
              </w:rPr>
            </w:pPr>
          </w:p>
        </w:tc>
        <w:tc>
          <w:tcPr>
            <w:tcW w:w="1701" w:type="dxa"/>
            <w:vMerge w:val="continue"/>
            <w:vAlign w:val="center"/>
          </w:tcPr>
          <w:p>
            <w:pPr>
              <w:spacing w:line="240" w:lineRule="exact"/>
              <w:ind w:firstLine="420"/>
              <w:rPr>
                <w:rFonts w:cs="宋体" w:asciiTheme="minorEastAsia" w:hAnsiTheme="minorEastAsia" w:eastAsiaTheme="minorEastAsia"/>
                <w:bCs/>
                <w:sz w:val="21"/>
                <w:szCs w:val="21"/>
              </w:rPr>
            </w:pPr>
          </w:p>
        </w:tc>
        <w:tc>
          <w:tcPr>
            <w:tcW w:w="1984"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企业项目考核式</w:t>
            </w:r>
          </w:p>
        </w:tc>
        <w:tc>
          <w:tcPr>
            <w:tcW w:w="993"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5</w:t>
            </w:r>
            <w:r>
              <w:rPr>
                <w:rFonts w:hint="eastAsia" w:cs="宋体" w:asciiTheme="minorEastAsia" w:hAnsiTheme="minorEastAsia" w:eastAsiaTheme="minorEastAsia"/>
                <w:bCs/>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5</w:t>
            </w:r>
          </w:p>
        </w:tc>
        <w:tc>
          <w:tcPr>
            <w:tcW w:w="2977" w:type="dxa"/>
            <w:vAlign w:val="center"/>
          </w:tcPr>
          <w:p>
            <w:pPr>
              <w:spacing w:line="240" w:lineRule="exact"/>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“项目分解</w:t>
            </w:r>
            <w:r>
              <w:rPr>
                <w:rFonts w:cs="宋体" w:asciiTheme="minorEastAsia" w:hAnsiTheme="minorEastAsia" w:eastAsiaTheme="minorEastAsia"/>
                <w:bCs/>
                <w:sz w:val="21"/>
                <w:szCs w:val="21"/>
              </w:rPr>
              <w:t>—</w:t>
            </w:r>
            <w:r>
              <w:rPr>
                <w:rFonts w:hint="eastAsia" w:cs="宋体" w:asciiTheme="minorEastAsia" w:hAnsiTheme="minorEastAsia" w:eastAsiaTheme="minorEastAsia"/>
                <w:bCs/>
                <w:sz w:val="21"/>
                <w:szCs w:val="21"/>
              </w:rPr>
              <w:t>学做一体”模式</w:t>
            </w:r>
          </w:p>
        </w:tc>
        <w:tc>
          <w:tcPr>
            <w:tcW w:w="1701" w:type="dxa"/>
            <w:vAlign w:val="center"/>
          </w:tcPr>
          <w:p>
            <w:pPr>
              <w:spacing w:line="24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理实一体类</w:t>
            </w:r>
          </w:p>
        </w:tc>
        <w:tc>
          <w:tcPr>
            <w:tcW w:w="1984"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企业项目考核式</w:t>
            </w:r>
          </w:p>
        </w:tc>
        <w:tc>
          <w:tcPr>
            <w:tcW w:w="993"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5</w:t>
            </w:r>
            <w:r>
              <w:rPr>
                <w:rFonts w:hint="eastAsia" w:cs="宋体" w:asciiTheme="minorEastAsia" w:hAnsiTheme="minorEastAsia" w:eastAsiaTheme="minorEastAsia"/>
                <w:bCs/>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6</w:t>
            </w:r>
          </w:p>
        </w:tc>
        <w:tc>
          <w:tcPr>
            <w:tcW w:w="2977" w:type="dxa"/>
            <w:vAlign w:val="center"/>
          </w:tcPr>
          <w:p>
            <w:pPr>
              <w:spacing w:line="240" w:lineRule="exact"/>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“生产实训、岗位教学”模式</w:t>
            </w:r>
          </w:p>
        </w:tc>
        <w:tc>
          <w:tcPr>
            <w:tcW w:w="1701" w:type="dxa"/>
            <w:vAlign w:val="center"/>
          </w:tcPr>
          <w:p>
            <w:pPr>
              <w:spacing w:line="24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技能训练</w:t>
            </w:r>
          </w:p>
        </w:tc>
        <w:tc>
          <w:tcPr>
            <w:tcW w:w="1984"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校企项目考核式</w:t>
            </w:r>
          </w:p>
        </w:tc>
        <w:tc>
          <w:tcPr>
            <w:tcW w:w="993"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6</w:t>
            </w:r>
            <w:r>
              <w:rPr>
                <w:rFonts w:hint="eastAsia" w:cs="宋体" w:asciiTheme="minorEastAsia" w:hAnsiTheme="minorEastAsia" w:eastAsiaTheme="minorEastAsia"/>
                <w:bCs/>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7</w:t>
            </w:r>
          </w:p>
        </w:tc>
        <w:tc>
          <w:tcPr>
            <w:tcW w:w="2977" w:type="dxa"/>
            <w:vAlign w:val="center"/>
          </w:tcPr>
          <w:p>
            <w:pPr>
              <w:spacing w:line="240" w:lineRule="exact"/>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“顶岗实习、指导答疑”模式</w:t>
            </w:r>
          </w:p>
        </w:tc>
        <w:tc>
          <w:tcPr>
            <w:tcW w:w="1701" w:type="dxa"/>
            <w:vAlign w:val="center"/>
          </w:tcPr>
          <w:p>
            <w:pPr>
              <w:spacing w:line="24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综合实践</w:t>
            </w:r>
          </w:p>
        </w:tc>
        <w:tc>
          <w:tcPr>
            <w:tcW w:w="1984"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校企项目考核式</w:t>
            </w:r>
          </w:p>
        </w:tc>
        <w:tc>
          <w:tcPr>
            <w:tcW w:w="993"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7</w:t>
            </w:r>
            <w:r>
              <w:rPr>
                <w:rFonts w:hint="eastAsia" w:cs="宋体" w:asciiTheme="minorEastAsia" w:hAnsiTheme="minorEastAsia" w:eastAsiaTheme="minorEastAsia"/>
                <w:bCs/>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8</w:t>
            </w:r>
          </w:p>
        </w:tc>
        <w:tc>
          <w:tcPr>
            <w:tcW w:w="2977" w:type="dxa"/>
            <w:vAlign w:val="center"/>
          </w:tcPr>
          <w:p>
            <w:pPr>
              <w:spacing w:line="240" w:lineRule="exact"/>
              <w:ind w:firstLine="0" w:firstLineChars="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“顶岗实习，管理思考”模式</w:t>
            </w:r>
          </w:p>
        </w:tc>
        <w:tc>
          <w:tcPr>
            <w:tcW w:w="1701" w:type="dxa"/>
            <w:vAlign w:val="center"/>
          </w:tcPr>
          <w:p>
            <w:pPr>
              <w:spacing w:line="240" w:lineRule="exact"/>
              <w:ind w:firstLine="420"/>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管理见习</w:t>
            </w:r>
          </w:p>
        </w:tc>
        <w:tc>
          <w:tcPr>
            <w:tcW w:w="1984"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校企专家考核式</w:t>
            </w:r>
          </w:p>
        </w:tc>
        <w:tc>
          <w:tcPr>
            <w:tcW w:w="993" w:type="dxa"/>
            <w:vAlign w:val="center"/>
          </w:tcPr>
          <w:p>
            <w:pPr>
              <w:spacing w:line="240" w:lineRule="exact"/>
              <w:ind w:firstLine="0" w:firstLineChars="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8</w:t>
            </w:r>
            <w:r>
              <w:rPr>
                <w:rFonts w:hint="eastAsia" w:cs="宋体" w:asciiTheme="minorEastAsia" w:hAnsiTheme="minorEastAsia" w:eastAsiaTheme="minorEastAsia"/>
                <w:bCs/>
                <w:sz w:val="21"/>
                <w:szCs w:val="21"/>
              </w:rPr>
              <w:t>类</w:t>
            </w:r>
          </w:p>
        </w:tc>
      </w:tr>
    </w:tbl>
    <w:p>
      <w:pPr>
        <w:spacing w:line="360" w:lineRule="auto"/>
        <w:ind w:firstLine="482"/>
        <w:rPr>
          <w:rFonts w:hint="eastAsia" w:asciiTheme="minorEastAsia" w:hAnsiTheme="minorEastAsia" w:eastAsiaTheme="minorEastAsia"/>
          <w:b/>
          <w:sz w:val="24"/>
        </w:rPr>
      </w:pPr>
    </w:p>
    <w:p>
      <w:pPr>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（六）质量管理</w:t>
      </w:r>
    </w:p>
    <w:p>
      <w:pPr>
        <w:spacing w:line="360" w:lineRule="auto"/>
        <w:ind w:firstLine="480"/>
        <w:rPr>
          <w:rFonts w:ascii="宋体" w:hAnsi="宋体" w:eastAsia="宋体" w:cs="宋体"/>
          <w:sz w:val="24"/>
        </w:rPr>
      </w:pPr>
      <w:r>
        <w:rPr>
          <w:rFonts w:hint="eastAsia" w:ascii="宋体" w:hAnsi="宋体" w:eastAsia="宋体" w:cs="宋体"/>
          <w:sz w:val="24"/>
        </w:rPr>
        <w:t>制定机构工作职责。在二级学院的领导及业务指导下，以旅游管理教研室为实施人，制定相关制度，明确职责，确保旅游管理专业人才培养各环节的顺利实施。其次，建立队伍培训制度。树立职教观念，提升职教水平，制定配套的师资队伍建设与培训计划，提升师资队伍的整体水平，为更好地完成旅游管理专业人才培养奠定坚实的基础 。</w:t>
      </w:r>
    </w:p>
    <w:p>
      <w:pPr>
        <w:pStyle w:val="5"/>
        <w:spacing w:beforeAutospacing="0" w:afterAutospacing="0"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十、毕业要求</w:t>
      </w:r>
    </w:p>
    <w:p>
      <w:pPr>
        <w:pStyle w:val="5"/>
        <w:spacing w:beforeAutospacing="0" w:afterAutospacing="0" w:line="360" w:lineRule="auto"/>
        <w:ind w:firstLine="480"/>
        <w:rPr>
          <w:rFonts w:asciiTheme="minorEastAsia" w:hAnsiTheme="minorEastAsia" w:eastAsiaTheme="minorEastAsia"/>
        </w:rPr>
      </w:pPr>
      <w:r>
        <w:rPr>
          <w:rFonts w:hint="eastAsia" w:asciiTheme="minorEastAsia" w:hAnsiTheme="minorEastAsia" w:eastAsiaTheme="minorEastAsia"/>
        </w:rPr>
        <w:t>学生在学校规定年限内，修完人才培养方案全部课程，获得课程</w:t>
      </w:r>
      <w:r>
        <w:rPr>
          <w:rFonts w:asciiTheme="minorEastAsia" w:hAnsiTheme="minorEastAsia" w:eastAsiaTheme="minorEastAsia"/>
        </w:rPr>
        <w:t>13</w:t>
      </w:r>
      <w:r>
        <w:rPr>
          <w:rFonts w:hint="eastAsia" w:asciiTheme="minorEastAsia" w:hAnsiTheme="minorEastAsia" w:eastAsiaTheme="minorEastAsia"/>
          <w:lang w:val="en-US" w:eastAsia="zh-CN"/>
        </w:rPr>
        <w:t>1</w:t>
      </w:r>
      <w:r>
        <w:rPr>
          <w:rFonts w:hint="eastAsia" w:asciiTheme="minorEastAsia" w:hAnsiTheme="minorEastAsia" w:eastAsiaTheme="minorEastAsia"/>
        </w:rPr>
        <w:t>学分、并获得“双证”，</w:t>
      </w:r>
      <w:r>
        <w:rPr>
          <w:rFonts w:hint="eastAsia" w:asciiTheme="minorEastAsia" w:hAnsiTheme="minorEastAsia" w:eastAsiaTheme="minorEastAsia"/>
          <w:lang w:val="en-US" w:eastAsia="zh-CN"/>
        </w:rPr>
        <w:t>即毕业证和1+X认证、或专项能力认证、或就业创业SYB认证，</w:t>
      </w:r>
      <w:r>
        <w:rPr>
          <w:rFonts w:hint="eastAsia" w:asciiTheme="minorEastAsia" w:hAnsiTheme="minorEastAsia" w:eastAsiaTheme="minorEastAsia"/>
        </w:rPr>
        <w:t>达到毕业要求准予毕业。</w:t>
      </w:r>
    </w:p>
    <w:p>
      <w:pPr>
        <w:pStyle w:val="5"/>
        <w:spacing w:beforeAutospacing="0" w:afterAutospacing="0" w:line="360" w:lineRule="auto"/>
        <w:ind w:firstLine="480"/>
        <w:rPr>
          <w:rFonts w:asciiTheme="minorEastAsia" w:hAnsiTheme="minorEastAsia" w:eastAsiaTheme="minorEastAsia"/>
        </w:rPr>
      </w:pPr>
      <w:r>
        <w:rPr>
          <w:rFonts w:hint="eastAsia" w:asciiTheme="minorEastAsia" w:hAnsiTheme="minorEastAsia" w:eastAsiaTheme="minorEastAsia"/>
        </w:rPr>
        <w:t>其他非本专业学生辅修并通过该专业课程的，可申请该专业的结业证书。</w:t>
      </w:r>
    </w:p>
    <w:p>
      <w:pPr>
        <w:spacing w:line="360" w:lineRule="auto"/>
        <w:ind w:firstLine="480"/>
        <w:rPr>
          <w:rFonts w:asciiTheme="minorEastAsia" w:hAnsiTheme="minorEastAsia" w:eastAsiaTheme="minorEastAsia"/>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18863"/>
    <w:multiLevelType w:val="singleLevel"/>
    <w:tmpl w:val="A5218863"/>
    <w:lvl w:ilvl="0" w:tentative="0">
      <w:start w:val="7"/>
      <w:numFmt w:val="chineseCounting"/>
      <w:suff w:val="nothing"/>
      <w:lvlText w:val="%1、"/>
      <w:lvlJc w:val="left"/>
      <w:rPr>
        <w:rFonts w:hint="eastAsia"/>
      </w:rPr>
    </w:lvl>
  </w:abstractNum>
  <w:abstractNum w:abstractNumId="1">
    <w:nsid w:val="C1349B9D"/>
    <w:multiLevelType w:val="singleLevel"/>
    <w:tmpl w:val="C1349B9D"/>
    <w:lvl w:ilvl="0" w:tentative="0">
      <w:start w:val="6"/>
      <w:numFmt w:val="chineseCounting"/>
      <w:suff w:val="nothing"/>
      <w:lvlText w:val="%1、"/>
      <w:lvlJc w:val="left"/>
      <w:rPr>
        <w:rFonts w:hint="eastAsia"/>
      </w:rPr>
    </w:lvl>
  </w:abstractNum>
  <w:abstractNum w:abstractNumId="2">
    <w:nsid w:val="FCE05226"/>
    <w:multiLevelType w:val="singleLevel"/>
    <w:tmpl w:val="FCE05226"/>
    <w:lvl w:ilvl="0" w:tentative="0">
      <w:start w:val="1"/>
      <w:numFmt w:val="chineseCounting"/>
      <w:suff w:val="nothing"/>
      <w:lvlText w:val="（%1）"/>
      <w:lvlJc w:val="left"/>
      <w:rPr>
        <w:rFonts w:hint="eastAsia"/>
      </w:rPr>
    </w:lvl>
  </w:abstractNum>
  <w:abstractNum w:abstractNumId="3">
    <w:nsid w:val="4A600661"/>
    <w:multiLevelType w:val="multilevel"/>
    <w:tmpl w:val="4A600661"/>
    <w:lvl w:ilvl="0" w:tentative="0">
      <w:start w:val="2"/>
      <w:numFmt w:val="japaneseCounting"/>
      <w:lvlText w:val="（%1）"/>
      <w:lvlJc w:val="left"/>
      <w:pPr>
        <w:ind w:left="1307" w:hanging="885"/>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U0YzJkYzQ0NzE0Y2MyMTE3NWZhOGUyYmQzNDUzNTkifQ=="/>
  </w:docVars>
  <w:rsids>
    <w:rsidRoot w:val="00C969DE"/>
    <w:rsid w:val="00050DE8"/>
    <w:rsid w:val="00071BF3"/>
    <w:rsid w:val="0008551E"/>
    <w:rsid w:val="000E75B7"/>
    <w:rsid w:val="00147F53"/>
    <w:rsid w:val="00194A4B"/>
    <w:rsid w:val="001E510C"/>
    <w:rsid w:val="001F5E4D"/>
    <w:rsid w:val="00232055"/>
    <w:rsid w:val="00274BB8"/>
    <w:rsid w:val="002A3874"/>
    <w:rsid w:val="002E6A2E"/>
    <w:rsid w:val="00301773"/>
    <w:rsid w:val="00351727"/>
    <w:rsid w:val="00385657"/>
    <w:rsid w:val="00424A03"/>
    <w:rsid w:val="004273FD"/>
    <w:rsid w:val="004D1583"/>
    <w:rsid w:val="004F4337"/>
    <w:rsid w:val="00541641"/>
    <w:rsid w:val="00572E0D"/>
    <w:rsid w:val="005B0C3E"/>
    <w:rsid w:val="005B176B"/>
    <w:rsid w:val="005C2ED1"/>
    <w:rsid w:val="0064056B"/>
    <w:rsid w:val="006636A1"/>
    <w:rsid w:val="006650BC"/>
    <w:rsid w:val="0067255F"/>
    <w:rsid w:val="006B11EB"/>
    <w:rsid w:val="00713523"/>
    <w:rsid w:val="00845C3D"/>
    <w:rsid w:val="00851AB6"/>
    <w:rsid w:val="008758A7"/>
    <w:rsid w:val="00893D99"/>
    <w:rsid w:val="00895529"/>
    <w:rsid w:val="008976AD"/>
    <w:rsid w:val="008B3E1C"/>
    <w:rsid w:val="008C137B"/>
    <w:rsid w:val="008F5E8C"/>
    <w:rsid w:val="009B0066"/>
    <w:rsid w:val="009C16A3"/>
    <w:rsid w:val="00A21624"/>
    <w:rsid w:val="00A417BC"/>
    <w:rsid w:val="00A57B32"/>
    <w:rsid w:val="00A975A2"/>
    <w:rsid w:val="00AE1BF7"/>
    <w:rsid w:val="00AE34F6"/>
    <w:rsid w:val="00AE66B5"/>
    <w:rsid w:val="00B62A84"/>
    <w:rsid w:val="00B9320C"/>
    <w:rsid w:val="00B96470"/>
    <w:rsid w:val="00C42C30"/>
    <w:rsid w:val="00C466BF"/>
    <w:rsid w:val="00C708D1"/>
    <w:rsid w:val="00C80F10"/>
    <w:rsid w:val="00C96731"/>
    <w:rsid w:val="00C969DE"/>
    <w:rsid w:val="00CE5118"/>
    <w:rsid w:val="00D17B23"/>
    <w:rsid w:val="00D21AEC"/>
    <w:rsid w:val="00D357D2"/>
    <w:rsid w:val="00D5332B"/>
    <w:rsid w:val="00DA3BF1"/>
    <w:rsid w:val="00DE6EDA"/>
    <w:rsid w:val="00E250C4"/>
    <w:rsid w:val="00E403D4"/>
    <w:rsid w:val="00EE5639"/>
    <w:rsid w:val="00EF1485"/>
    <w:rsid w:val="00EF5BC5"/>
    <w:rsid w:val="00F43089"/>
    <w:rsid w:val="00FA34CF"/>
    <w:rsid w:val="02880802"/>
    <w:rsid w:val="0A010EA8"/>
    <w:rsid w:val="0B8F08E6"/>
    <w:rsid w:val="15E2639C"/>
    <w:rsid w:val="1A675E5B"/>
    <w:rsid w:val="1E9526DA"/>
    <w:rsid w:val="22803B9D"/>
    <w:rsid w:val="260C67E5"/>
    <w:rsid w:val="27D455E5"/>
    <w:rsid w:val="2B9433D0"/>
    <w:rsid w:val="2FA0568F"/>
    <w:rsid w:val="358940B7"/>
    <w:rsid w:val="377A1094"/>
    <w:rsid w:val="38287865"/>
    <w:rsid w:val="3A771A82"/>
    <w:rsid w:val="3CAE27B6"/>
    <w:rsid w:val="413822C2"/>
    <w:rsid w:val="4ABB5BD4"/>
    <w:rsid w:val="5FA43DC2"/>
    <w:rsid w:val="65205D65"/>
    <w:rsid w:val="6CED0626"/>
    <w:rsid w:val="772A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883" w:firstLineChars="20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pPr>
      <w:spacing w:line="240" w:lineRule="auto"/>
    </w:pPr>
    <w:rPr>
      <w:sz w:val="18"/>
      <w:szCs w:val="18"/>
    </w:rPr>
  </w:style>
  <w:style w:type="paragraph" w:styleId="3">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rFonts w:ascii="Times New Roman" w:hAnsi="Times New Roman" w:eastAsia="仿宋_GB2312" w:cs="Times New Roman"/>
      <w:sz w:val="18"/>
      <w:szCs w:val="18"/>
    </w:rPr>
  </w:style>
  <w:style w:type="character" w:customStyle="1" w:styleId="10">
    <w:name w:val="页脚 Char"/>
    <w:basedOn w:val="8"/>
    <w:link w:val="3"/>
    <w:semiHidden/>
    <w:qFormat/>
    <w:uiPriority w:val="99"/>
    <w:rPr>
      <w:rFonts w:ascii="Times New Roman" w:hAnsi="Times New Roman" w:eastAsia="仿宋_GB2312" w:cs="Times New Roman"/>
      <w:sz w:val="18"/>
      <w:szCs w:val="18"/>
    </w:rPr>
  </w:style>
  <w:style w:type="paragraph" w:styleId="11">
    <w:name w:val="List Paragraph"/>
    <w:basedOn w:val="1"/>
    <w:qFormat/>
    <w:uiPriority w:val="34"/>
    <w:pPr>
      <w:ind w:firstLine="420"/>
    </w:pPr>
  </w:style>
  <w:style w:type="paragraph" w:customStyle="1" w:styleId="12">
    <w:name w:val="表格2"/>
    <w:basedOn w:val="1"/>
    <w:qFormat/>
    <w:uiPriority w:val="99"/>
    <w:pPr>
      <w:widowControl/>
      <w:spacing w:line="276" w:lineRule="auto"/>
      <w:ind w:firstLine="0" w:firstLineChars="0"/>
      <w:jc w:val="center"/>
    </w:pPr>
    <w:rPr>
      <w:rFonts w:ascii="Calibri" w:hAnsi="Calibri" w:eastAsia="宋体"/>
      <w:kern w:val="0"/>
      <w:sz w:val="21"/>
      <w:szCs w:val="21"/>
      <w:lang w:eastAsia="en-US"/>
    </w:rPr>
  </w:style>
  <w:style w:type="paragraph" w:customStyle="1" w:styleId="13">
    <w:name w:val="列出段落11"/>
    <w:basedOn w:val="1"/>
    <w:qFormat/>
    <w:uiPriority w:val="99"/>
    <w:pPr>
      <w:spacing w:line="240" w:lineRule="auto"/>
      <w:ind w:firstLine="420"/>
    </w:pPr>
    <w:rPr>
      <w:rFonts w:ascii="Calibri" w:hAnsi="Calibri" w:eastAsia="宋体" w:cs="黑体"/>
      <w:sz w:val="21"/>
      <w:szCs w:val="22"/>
    </w:rPr>
  </w:style>
  <w:style w:type="character" w:customStyle="1" w:styleId="14">
    <w:name w:val="批注框文本 Char"/>
    <w:basedOn w:val="8"/>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14</Pages>
  <Words>6562</Words>
  <Characters>6780</Characters>
  <Lines>53</Lines>
  <Paragraphs>15</Paragraphs>
  <TotalTime>10</TotalTime>
  <ScaleCrop>false</ScaleCrop>
  <LinksUpToDate>false</LinksUpToDate>
  <CharactersWithSpaces>6787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2020-06-29T16:10:00Z</dcterms:created>
  <dc:creator>China</dc:creator>
  <cp:lastModifiedBy>潘富</cp:lastModifiedBy>
  <dcterms:modified xsi:type="dcterms:W3CDTF">2022-06-02T07:43:50Z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22BA058819DB4C119676F287C8EE6015</vt:lpwstr>
  </property>
</Properties>
</file>