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15151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15151"/>
          <w:spacing w:val="0"/>
          <w:sz w:val="44"/>
          <w:szCs w:val="44"/>
          <w:shd w:val="clear" w:fill="FFFFFF"/>
          <w:lang w:eastAsia="zh-CN"/>
        </w:rPr>
        <w:t>关于召开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15151"/>
          <w:spacing w:val="0"/>
          <w:sz w:val="44"/>
          <w:szCs w:val="44"/>
          <w:shd w:val="clear" w:fill="FFFFFF"/>
        </w:rPr>
        <w:t>202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15151"/>
          <w:spacing w:val="0"/>
          <w:sz w:val="44"/>
          <w:szCs w:val="44"/>
          <w:shd w:val="clear" w:fill="FFFFFF"/>
          <w:lang w:val="en-US" w:eastAsia="zh-CN"/>
        </w:rPr>
        <w:t>2-2023学年第一学期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宋体" w:cs="微软雅黑"/>
          <w:i w:val="0"/>
          <w:iCs w:val="0"/>
          <w:caps w:val="0"/>
          <w:color w:val="515151"/>
          <w:spacing w:val="0"/>
          <w:sz w:val="22"/>
          <w:szCs w:val="22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15151"/>
          <w:spacing w:val="0"/>
          <w:sz w:val="44"/>
          <w:szCs w:val="44"/>
          <w:shd w:val="clear" w:fill="FFFFFF"/>
          <w:lang w:val="en-US" w:eastAsia="zh-CN"/>
        </w:rPr>
        <w:t>开学教学的工作会议</w:t>
      </w:r>
    </w:p>
    <w:p>
      <w:pPr>
        <w:pStyle w:val="3"/>
        <w:keepNext w:val="0"/>
        <w:keepLines w:val="0"/>
        <w:widowControl/>
        <w:suppressLineNumbers w:val="0"/>
        <w:ind w:left="239" w:leftChars="114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又是一年开学季，</w:t>
      </w:r>
      <w:r>
        <w:rPr>
          <w:sz w:val="32"/>
          <w:szCs w:val="32"/>
        </w:rPr>
        <w:t>为保证疫情防控期间新学期</w:t>
      </w:r>
      <w:r>
        <w:rPr>
          <w:rFonts w:hint="eastAsia"/>
          <w:sz w:val="32"/>
          <w:szCs w:val="32"/>
          <w:lang w:eastAsia="zh-CN"/>
        </w:rPr>
        <w:t>的教育</w:t>
      </w:r>
      <w:r>
        <w:rPr>
          <w:sz w:val="32"/>
          <w:szCs w:val="32"/>
        </w:rPr>
        <w:t>教学工作运行有序，</w:t>
      </w:r>
      <w:r>
        <w:rPr>
          <w:rFonts w:hint="eastAsia"/>
          <w:sz w:val="32"/>
          <w:szCs w:val="32"/>
          <w:lang w:eastAsia="zh-CN"/>
        </w:rPr>
        <w:t>我校于</w:t>
      </w:r>
      <w:r>
        <w:rPr>
          <w:sz w:val="32"/>
          <w:szCs w:val="32"/>
        </w:rPr>
        <w:t>8月25日下午举行钉钉线上会议、线下集中在行政楼221会议室。此次参会人员有校领导、教务处、资源与信息中心、负责人及相关工作人员、学生工作处负责人、教学单位院长及教学办工作人员。</w:t>
      </w:r>
    </w:p>
    <w:p>
      <w:pPr>
        <w:pStyle w:val="3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     本次会议由校长助理、教务处沈振国处长主持，就新学期教学工作整体安排做说明，各教学单位汇报开学准备工作，校领导做工作要求。</w:t>
      </w:r>
    </w:p>
    <w:p>
      <w:pPr>
        <w:pStyle w:val="3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     </w:t>
      </w:r>
      <w:r>
        <w:rPr>
          <w:rFonts w:hint="eastAsia"/>
          <w:sz w:val="32"/>
          <w:szCs w:val="32"/>
          <w:lang w:eastAsia="zh-CN"/>
        </w:rPr>
        <w:t>最后</w:t>
      </w:r>
      <w:r>
        <w:rPr>
          <w:sz w:val="32"/>
          <w:szCs w:val="32"/>
        </w:rPr>
        <w:t>教务单位做汇报提纲不超过10分钟，针对新学期学院师生整体情况</w:t>
      </w:r>
      <w:r>
        <w:rPr>
          <w:rFonts w:hint="eastAsia"/>
          <w:sz w:val="32"/>
          <w:szCs w:val="32"/>
          <w:lang w:eastAsia="zh-CN"/>
        </w:rPr>
        <w:t>做</w:t>
      </w:r>
      <w:r>
        <w:rPr>
          <w:sz w:val="32"/>
          <w:szCs w:val="32"/>
        </w:rPr>
        <w:t>说明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sz w:val="32"/>
          <w:szCs w:val="32"/>
        </w:rPr>
        <w:t>包括受疫情影响不能及时到岗等特殊情况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对</w:t>
      </w:r>
      <w:r>
        <w:rPr>
          <w:sz w:val="32"/>
          <w:szCs w:val="32"/>
        </w:rPr>
        <w:t>学院实</w:t>
      </w:r>
      <w:bookmarkStart w:id="0" w:name="_GoBack"/>
      <w:bookmarkEnd w:id="0"/>
      <w:r>
        <w:rPr>
          <w:sz w:val="32"/>
          <w:szCs w:val="32"/>
        </w:rPr>
        <w:t>验室安全、教学保障情况、教学实施准备情况、实习学生管理、就业工作进展等、学生管理（新老生报道）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sz w:val="32"/>
          <w:szCs w:val="32"/>
        </w:rPr>
        <w:t>安排情况。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270" w:firstLineChars="17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15151"/>
          <w:spacing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WE1YzRkNzhkYjU1ZmExNDBmNDZkYTRiNjYwYjMifQ=="/>
  </w:docVars>
  <w:rsids>
    <w:rsidRoot w:val="080F0E06"/>
    <w:rsid w:val="080F0E06"/>
    <w:rsid w:val="1B9B7164"/>
    <w:rsid w:val="1CE43A5B"/>
    <w:rsid w:val="29822CA1"/>
    <w:rsid w:val="2A2878AC"/>
    <w:rsid w:val="325D4618"/>
    <w:rsid w:val="32EF6279"/>
    <w:rsid w:val="38E81242"/>
    <w:rsid w:val="3EF36ADE"/>
    <w:rsid w:val="481674F6"/>
    <w:rsid w:val="6090016D"/>
    <w:rsid w:val="63222DF0"/>
    <w:rsid w:val="678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413</Characters>
  <Lines>0</Lines>
  <Paragraphs>0</Paragraphs>
  <TotalTime>0</TotalTime>
  <ScaleCrop>false</ScaleCrop>
  <LinksUpToDate>false</LinksUpToDate>
  <CharactersWithSpaces>414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2022-02-25T09:09:00Z</dcterms:created>
  <dc:creator>谢洪辉</dc:creator>
  <cp:lastModifiedBy>Administrator</cp:lastModifiedBy>
  <dcterms:modified xsi:type="dcterms:W3CDTF">2022-09-16T08:16:08Z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F15485C3322C4481BC9CD3A0B7DF7083</vt:lpwstr>
  </property>
</Properties>
</file>