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eastAsia="黑体"/>
          <w:sz w:val="52"/>
          <w:szCs w:val="52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海南省特色培育教材立项申报书</w:t>
      </w:r>
    </w:p>
    <w:p>
      <w:pPr>
        <w:rPr>
          <w:rFonts w:hint="eastAsia" w:ascii="黑体" w:eastAsia="黑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901" w:firstLineChars="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教 材 名 称 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9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主 编 姓 名 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90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适 用 专 业 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720" w:lineRule="auto"/>
        <w:ind w:firstLine="900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课 程 性 质 </w:t>
      </w:r>
      <w:r>
        <w:rPr>
          <w:rFonts w:hint="eastAsia" w:ascii="宋体" w:hAnsi="宋体"/>
          <w:szCs w:val="21"/>
          <w:u w:val="single"/>
        </w:rPr>
        <w:t>□公共基础</w:t>
      </w:r>
      <w:r>
        <w:rPr>
          <w:rFonts w:hint="eastAsia" w:ascii="宋体" w:hAnsi="宋体"/>
          <w:szCs w:val="21"/>
          <w:u w:val="single"/>
          <w:lang w:eastAsia="zh-CN"/>
        </w:rPr>
        <w:t>课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1"/>
          <w:u w:val="single"/>
        </w:rPr>
        <w:t>□专业基础课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1"/>
          <w:u w:val="single"/>
        </w:rPr>
        <w:t>□专业课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</w:p>
    <w:p>
      <w:pPr>
        <w:spacing w:line="720" w:lineRule="auto"/>
        <w:ind w:firstLine="2730" w:firstLineChars="1300"/>
        <w:rPr>
          <w:rFonts w:hint="default"/>
          <w:sz w:val="32"/>
          <w:szCs w:val="32"/>
          <w:lang w:val="en-US"/>
        </w:rPr>
      </w:pPr>
      <w:r>
        <w:rPr>
          <w:rFonts w:hint="eastAsia" w:ascii="宋体" w:hAnsi="宋体"/>
          <w:szCs w:val="21"/>
          <w:u w:val="single"/>
        </w:rPr>
        <w:t>□</w:t>
      </w:r>
      <w:r>
        <w:rPr>
          <w:rFonts w:hint="eastAsia" w:ascii="宋体" w:hAnsi="宋体"/>
          <w:szCs w:val="21"/>
          <w:u w:val="single"/>
          <w:lang w:eastAsia="zh-CN"/>
        </w:rPr>
        <w:t>专业选修课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Cs w:val="21"/>
          <w:u w:val="single"/>
        </w:rPr>
        <w:t>□</w:t>
      </w:r>
      <w:r>
        <w:rPr>
          <w:rFonts w:hint="eastAsia" w:ascii="宋体" w:hAnsi="宋体"/>
          <w:szCs w:val="21"/>
          <w:u w:val="single"/>
          <w:lang w:eastAsia="zh-CN"/>
        </w:rPr>
        <w:t>通识课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</w:p>
    <w:p>
      <w:pPr>
        <w:spacing w:line="720" w:lineRule="auto"/>
        <w:ind w:firstLine="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推 荐 单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位 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9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 请 时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sz w:val="32"/>
          <w:szCs w:val="32"/>
          <w:u w:val="single"/>
        </w:rPr>
        <w:t xml:space="preserve"> </w:t>
      </w:r>
    </w:p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eastAsia="黑体"/>
          <w:sz w:val="28"/>
          <w:szCs w:val="28"/>
        </w:rPr>
        <w:t>一、申报</w:t>
      </w:r>
      <w:r>
        <w:rPr>
          <w:rFonts w:hint="eastAsia" w:ascii="黑体" w:eastAsia="黑体"/>
          <w:sz w:val="28"/>
          <w:szCs w:val="28"/>
          <w:lang w:eastAsia="zh-CN"/>
        </w:rPr>
        <w:t>培育</w:t>
      </w:r>
      <w:r>
        <w:rPr>
          <w:rFonts w:hint="eastAsia" w:ascii="黑体" w:eastAsia="黑体"/>
          <w:sz w:val="28"/>
          <w:szCs w:val="28"/>
        </w:rPr>
        <w:t>教材基本情况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18"/>
        <w:gridCol w:w="1602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教材名称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hanging="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ind w:hanging="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预计</w:t>
            </w:r>
            <w:r>
              <w:rPr>
                <w:rFonts w:hint="eastAsia" w:ascii="宋体" w:hAnsi="宋体"/>
                <w:sz w:val="24"/>
              </w:rPr>
              <w:t>字数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ind w:hanging="108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eastAsia="zh-CN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对应课程名称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对应课程代码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课程学时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预计</w:t>
            </w:r>
            <w:r>
              <w:rPr>
                <w:rFonts w:hint="eastAsia" w:ascii="宋体" w:hAnsi="宋体"/>
                <w:sz w:val="24"/>
              </w:rPr>
              <w:t>每学年受益学生数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对应课程入选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精品课程情况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□国家级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负责人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负责人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ind w:left="1" w:leftChars="-51" w:hanging="108" w:hangingChars="4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adjustRightInd w:val="0"/>
              <w:snapToGrid w:val="0"/>
              <w:ind w:left="1" w:leftChars="-51" w:hanging="108" w:hangingChars="4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负责人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ind w:left="1" w:leftChars="-51" w:hanging="108" w:hangingChars="4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□未入选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面向专业名称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对应学历层次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教材载体形式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□文字教材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文字教材+媒体资源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电子教材</w:t>
            </w:r>
          </w:p>
          <w:p>
            <w:pPr>
              <w:adjustRightInd w:val="0"/>
              <w:snapToGrid w:val="0"/>
              <w:jc w:val="left"/>
              <w:rPr>
                <w:rFonts w:hint="default" w:ascii="黑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□多媒体交互教材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其他（请填写）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语种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汉语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外国语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双语</w:t>
            </w:r>
          </w:p>
        </w:tc>
      </w:tr>
    </w:tbl>
    <w:p>
      <w:pPr>
        <w:adjustRightInd w:val="0"/>
        <w:snapToGrid w:val="0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二、编写人员情况</w:t>
      </w:r>
    </w:p>
    <w:tbl>
      <w:tblPr>
        <w:tblStyle w:val="5"/>
        <w:tblW w:w="857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34"/>
        <w:gridCol w:w="243"/>
        <w:gridCol w:w="1215"/>
        <w:gridCol w:w="1315"/>
        <w:gridCol w:w="980"/>
        <w:gridCol w:w="623"/>
        <w:gridCol w:w="808"/>
        <w:gridCol w:w="812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38" w:type="dxa"/>
            <w:vMerge w:val="restart"/>
            <w:noWrap w:val="0"/>
            <w:textDirection w:val="tbLrV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left="113" w:right="-95" w:rightChars="0"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主编情况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（第一人）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left="-3" w:leftChars="-66" w:right="-96" w:hanging="136" w:hangingChars="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58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leftChars="-49" w:right="-96" w:hanging="103" w:hangingChars="4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603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left="-3" w:leftChars="-66" w:right="-96" w:hanging="136" w:hangingChars="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458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leftChars="-49" w:right="-96" w:hanging="103" w:hangingChars="4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学历（学位）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教龄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left="-3" w:leftChars="-66" w:right="-96" w:hanging="136" w:hangingChars="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1458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4427" w:type="dxa"/>
            <w:gridSpan w:val="5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210" w:type="dxa"/>
            <w:gridSpan w:val="6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从事本课程的教学时间</w:t>
            </w:r>
          </w:p>
        </w:tc>
        <w:tc>
          <w:tcPr>
            <w:tcW w:w="2824" w:type="dxa"/>
            <w:gridSpan w:val="3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年到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34" w:type="dxa"/>
            <w:gridSpan w:val="9"/>
            <w:noWrap w:val="0"/>
            <w:vAlign w:val="top"/>
          </w:tcPr>
          <w:p>
            <w:pPr>
              <w:pStyle w:val="4"/>
              <w:adjustRightInd w:val="0"/>
              <w:snapToGrid w:val="0"/>
              <w:ind w:right="-95" w:firstLine="0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曾经编写过的教材（教材名称、出版时间、出版社、获奖情况等）和在该课程取得的教学研究或教学改革成果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参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编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人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员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情</w:t>
            </w:r>
          </w:p>
          <w:p>
            <w:pPr>
              <w:pStyle w:val="4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left="-3" w:leftChars="-66" w:right="-95" w:hanging="136" w:hangingChars="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left="-3" w:leftChars="-66" w:right="-95" w:hanging="136" w:hangingChars="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leftChars="-49" w:right="-95" w:hanging="103" w:hangingChars="4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left="0" w:leftChars="-50" w:right="-95" w:hanging="105" w:hangingChars="4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教龄</w:t>
            </w:r>
          </w:p>
        </w:tc>
        <w:tc>
          <w:tcPr>
            <w:tcW w:w="1431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left="1" w:leftChars="-51" w:right="-95" w:hanging="108" w:hangingChars="4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left="-1" w:leftChars="-7" w:right="-95" w:hanging="14" w:hangingChars="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4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4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40" w:firstLineChars="1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40" w:firstLineChars="1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40" w:firstLineChars="1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40" w:firstLineChars="1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40" w:firstLineChars="1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40" w:firstLineChars="1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240" w:lineRule="auto"/>
              <w:ind w:right="-95" w:firstLine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eastAsia="黑体"/>
          <w:sz w:val="28"/>
          <w:szCs w:val="28"/>
        </w:rPr>
        <w:t>三、项目规划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856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全国已出版此类教材情况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6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sz w:val="24"/>
              </w:rPr>
              <w:t>本教材的</w:t>
            </w:r>
            <w:r>
              <w:rPr>
                <w:rFonts w:hint="eastAsia"/>
                <w:sz w:val="24"/>
                <w:lang w:eastAsia="zh-CN"/>
              </w:rPr>
              <w:t>主要内容、</w:t>
            </w:r>
            <w:r>
              <w:rPr>
                <w:rFonts w:hint="eastAsia"/>
                <w:sz w:val="24"/>
              </w:rPr>
              <w:t>特色、创新突破的内容及比例</w:t>
            </w:r>
            <w:r>
              <w:rPr>
                <w:rFonts w:hint="eastAsia"/>
                <w:color w:val="auto"/>
                <w:sz w:val="24"/>
              </w:rPr>
              <w:t>、形式创新等</w:t>
            </w: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7" w:hRule="atLeast"/>
        </w:trPr>
        <w:tc>
          <w:tcPr>
            <w:tcW w:w="85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教材编写大纲（详细到章节）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856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教材编写出版进度安排（按月填写）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30"/>
          <w:szCs w:val="30"/>
        </w:rPr>
        <w:t>、经费申报额度</w:t>
      </w:r>
    </w:p>
    <w:tbl>
      <w:tblPr>
        <w:tblStyle w:val="5"/>
        <w:tblW w:w="8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94"/>
        <w:gridCol w:w="1872"/>
        <w:gridCol w:w="3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项目资金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支出类别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支出预算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noWrap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出版印刷费</w:t>
            </w:r>
          </w:p>
        </w:tc>
        <w:tc>
          <w:tcPr>
            <w:tcW w:w="187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差旅费/会议费/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国际合作交流费</w:t>
            </w:r>
          </w:p>
        </w:tc>
        <w:tc>
          <w:tcPr>
            <w:tcW w:w="187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87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其他商品与服务</w:t>
            </w:r>
          </w:p>
        </w:tc>
        <w:tc>
          <w:tcPr>
            <w:tcW w:w="187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其他需要说明事项</w:t>
            </w:r>
          </w:p>
        </w:tc>
        <w:tc>
          <w:tcPr>
            <w:tcW w:w="187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52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五、主编承诺</w:t>
      </w:r>
    </w:p>
    <w:tbl>
      <w:tblPr>
        <w:tblStyle w:val="5"/>
        <w:tblW w:w="8385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8385" w:type="dxa"/>
            <w:noWrap w:val="0"/>
            <w:vAlign w:val="top"/>
          </w:tcPr>
          <w:p>
            <w:pPr>
              <w:adjustRightInd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adjustRightInd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我保证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rFonts w:hint="eastAsia"/>
                <w:sz w:val="24"/>
              </w:rPr>
              <w:t>书内容的真实性，没有任何政治问题。若获批立项，履行项目负责人职责，严格遵守上级部门和学校相关规定，认真开展项目建设工作，保证完成项目的预期目标。若填报失实、违反相关管理规定和通知要求，本人将承担相应的责任。</w:t>
            </w:r>
          </w:p>
          <w:p>
            <w:pPr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</w:t>
            </w:r>
          </w:p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sz w:val="24"/>
              </w:rPr>
              <w:t>签字：                       年   月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adjustRightInd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六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color w:val="auto"/>
          <w:sz w:val="28"/>
          <w:szCs w:val="28"/>
          <w:lang w:eastAsia="zh-CN"/>
        </w:rPr>
        <w:t>专家</w:t>
      </w:r>
      <w:r>
        <w:rPr>
          <w:rFonts w:hint="eastAsia" w:ascii="黑体" w:eastAsia="黑体"/>
          <w:sz w:val="28"/>
          <w:szCs w:val="28"/>
        </w:rPr>
        <w:t>意见</w:t>
      </w:r>
    </w:p>
    <w:tbl>
      <w:tblPr>
        <w:tblStyle w:val="5"/>
        <w:tblW w:w="912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912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两位</w:t>
            </w:r>
            <w:r>
              <w:rPr>
                <w:rFonts w:hint="eastAsia"/>
                <w:sz w:val="24"/>
              </w:rPr>
              <w:t>专家推荐意见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该教材内容的前沿性、应用型、特色化、时代性、新样态等反映新时代需求的情况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>
            <w:pPr>
              <w:spacing w:line="360" w:lineRule="auto"/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</w:rPr>
              <w:t>专家签字：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、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360" w:lineRule="auto"/>
              <w:ind w:firstLine="6480" w:firstLineChars="27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年     月       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信息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</w:tbl>
    <w:p>
      <w:pPr>
        <w:adjustRightInd w:val="0"/>
        <w:rPr>
          <w:rFonts w:hint="eastAsia" w:ascii="黑体" w:eastAsia="黑体"/>
          <w:sz w:val="28"/>
          <w:szCs w:val="28"/>
          <w:lang w:eastAsia="zh-CN"/>
        </w:rPr>
      </w:pPr>
    </w:p>
    <w:p>
      <w:pPr>
        <w:adjustRightInd w:val="0"/>
        <w:rPr>
          <w:rFonts w:hint="eastAsia" w:ascii="黑体" w:eastAsia="黑体"/>
          <w:sz w:val="28"/>
          <w:szCs w:val="28"/>
          <w:lang w:eastAsia="zh-CN"/>
        </w:rPr>
      </w:pPr>
    </w:p>
    <w:p>
      <w:pPr>
        <w:adjustRightInd w:val="0"/>
        <w:rPr>
          <w:rFonts w:hint="eastAsia" w:ascii="黑体" w:eastAsia="黑体"/>
          <w:sz w:val="28"/>
          <w:szCs w:val="28"/>
          <w:lang w:eastAsia="zh-CN"/>
        </w:rPr>
      </w:pPr>
    </w:p>
    <w:p>
      <w:pPr>
        <w:adjustRightInd w:val="0"/>
        <w:rPr>
          <w:rFonts w:hint="eastAsia" w:ascii="黑体" w:eastAsia="黑体"/>
          <w:sz w:val="28"/>
          <w:szCs w:val="28"/>
          <w:lang w:eastAsia="zh-CN"/>
        </w:rPr>
      </w:pPr>
    </w:p>
    <w:p>
      <w:pPr>
        <w:adjustRightInd w:val="0"/>
      </w:pPr>
      <w:r>
        <w:rPr>
          <w:rFonts w:hint="eastAsia" w:ascii="黑体" w:eastAsia="黑体"/>
          <w:sz w:val="28"/>
          <w:szCs w:val="28"/>
          <w:lang w:eastAsia="zh-CN"/>
        </w:rPr>
        <w:t>七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val="en-US" w:eastAsia="zh-CN"/>
        </w:rPr>
        <w:t>学院</w:t>
      </w:r>
      <w:r>
        <w:rPr>
          <w:rFonts w:hint="eastAsia" w:ascii="黑体" w:eastAsia="黑体"/>
          <w:sz w:val="28"/>
          <w:szCs w:val="28"/>
        </w:rPr>
        <w:t>意见</w:t>
      </w:r>
    </w:p>
    <w:tbl>
      <w:tblPr>
        <w:tblStyle w:val="5"/>
        <w:tblW w:w="912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9120" w:type="dxa"/>
            <w:noWrap w:val="0"/>
            <w:vAlign w:val="top"/>
          </w:tcPr>
          <w:p>
            <w:pPr>
              <w:adjustRightIn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请说明推荐该教材的原因（对应课程是否需要编写教材，主编及编写队伍是否有能力完成教材编写，已联系出版单位的落实情况等）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  <w:lang w:eastAsia="zh-CN"/>
              </w:rPr>
              <w:t>负责人</w:t>
            </w:r>
            <w:r>
              <w:rPr>
                <w:rFonts w:hint="eastAsia"/>
                <w:sz w:val="24"/>
              </w:rPr>
              <w:t>签字（盖章）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adjustRightIn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9120" w:type="dxa"/>
            <w:noWrap w:val="0"/>
            <w:vAlign w:val="top"/>
          </w:tcPr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政治审核情况（该教材有无违背政治原则的内容</w:t>
            </w:r>
            <w:r>
              <w:rPr>
                <w:rFonts w:hint="eastAsia"/>
                <w:sz w:val="24"/>
                <w:lang w:eastAsia="zh-CN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adjustRightInd w:val="0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960" w:firstLineChars="400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0" w:firstLineChars="1500"/>
              <w:jc w:val="left"/>
              <w:textAlignment w:val="auto"/>
              <w:rPr>
                <w:rFonts w:hint="default" w:eastAsia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sz w:val="24"/>
              </w:rPr>
              <w:t>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总支</w:t>
            </w:r>
            <w:r>
              <w:rPr>
                <w:rFonts w:hint="eastAsia"/>
                <w:color w:val="auto"/>
                <w:sz w:val="24"/>
              </w:rPr>
              <w:t>书记签字</w:t>
            </w:r>
            <w:r>
              <w:rPr>
                <w:rFonts w:hint="eastAsia"/>
                <w:color w:val="auto"/>
                <w:sz w:val="24"/>
                <w:lang w:eastAsia="zh-CN"/>
              </w:rPr>
              <w:t>（盖章）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      月      日</w:t>
            </w:r>
          </w:p>
          <w:p>
            <w:pPr>
              <w:adjustRightInd w:val="0"/>
              <w:rPr>
                <w:rFonts w:hint="eastAsia"/>
                <w:sz w:val="24"/>
              </w:rPr>
            </w:pPr>
          </w:p>
        </w:tc>
      </w:tr>
    </w:tbl>
    <w:p/>
    <w:p/>
    <w:p/>
    <w:p/>
    <w:p/>
    <w:p/>
    <w:p>
      <w:pPr>
        <w:adjustRightInd w:val="0"/>
      </w:pPr>
      <w:r>
        <w:rPr>
          <w:rFonts w:hint="eastAsia" w:ascii="黑体" w:eastAsia="黑体"/>
          <w:sz w:val="28"/>
          <w:szCs w:val="28"/>
          <w:lang w:eastAsia="zh-CN"/>
        </w:rPr>
        <w:t>七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val="en-US" w:eastAsia="zh-CN"/>
        </w:rPr>
        <w:t>学校</w:t>
      </w:r>
      <w:r>
        <w:rPr>
          <w:rFonts w:hint="eastAsia" w:ascii="黑体" w:eastAsia="黑体"/>
          <w:sz w:val="28"/>
          <w:szCs w:val="28"/>
        </w:rPr>
        <w:t>意见</w:t>
      </w:r>
    </w:p>
    <w:tbl>
      <w:tblPr>
        <w:tblStyle w:val="5"/>
        <w:tblW w:w="912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9120" w:type="dxa"/>
            <w:noWrap w:val="0"/>
            <w:vAlign w:val="top"/>
          </w:tcPr>
          <w:p>
            <w:pPr>
              <w:adjustRightIn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请说明推荐该教材的原因（对应课程是否需要编写教材，主编及编写队伍是否有能力完成教材编写，已联系出版单位的落实情况等）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3120" w:firstLineChars="13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lang w:val="en-US" w:eastAsia="zh-CN"/>
              </w:rPr>
              <w:t>教材管理部门</w:t>
            </w:r>
            <w:r>
              <w:rPr>
                <w:rFonts w:hint="eastAsia"/>
                <w:sz w:val="24"/>
                <w:lang w:eastAsia="zh-CN"/>
              </w:rPr>
              <w:t>负责人</w:t>
            </w:r>
            <w:r>
              <w:rPr>
                <w:rFonts w:hint="eastAsia"/>
                <w:sz w:val="24"/>
              </w:rPr>
              <w:t>签字（盖章）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adjustRightIn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年     月       日</w:t>
            </w:r>
          </w:p>
          <w:p>
            <w:pPr>
              <w:adjustRightIn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9120" w:type="dxa"/>
            <w:noWrap w:val="0"/>
            <w:vAlign w:val="top"/>
          </w:tcPr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政治审核情况（该教材有无违背政治原则的内容</w:t>
            </w:r>
            <w:r>
              <w:rPr>
                <w:rFonts w:hint="eastAsia"/>
                <w:sz w:val="24"/>
                <w:lang w:eastAsia="zh-CN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rFonts w:hint="eastAsia"/>
                <w:sz w:val="24"/>
                <w:u w:val="single"/>
              </w:rPr>
            </w:pP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adjustRightInd w:val="0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960" w:firstLineChars="400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600" w:firstLineChars="1500"/>
              <w:jc w:val="left"/>
              <w:textAlignment w:val="auto"/>
              <w:rPr>
                <w:rFonts w:hint="default" w:eastAsia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学校</w:t>
            </w:r>
            <w:r>
              <w:rPr>
                <w:rFonts w:hint="eastAsia"/>
                <w:color w:val="auto"/>
                <w:sz w:val="24"/>
              </w:rPr>
              <w:t>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委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书记签字</w:t>
            </w:r>
            <w:r>
              <w:rPr>
                <w:rFonts w:hint="eastAsia"/>
                <w:color w:val="auto"/>
                <w:sz w:val="24"/>
                <w:lang w:eastAsia="zh-CN"/>
              </w:rPr>
              <w:t>（盖章）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      月      日</w:t>
            </w:r>
          </w:p>
          <w:p>
            <w:pPr>
              <w:adjustRightInd w:val="0"/>
              <w:rPr>
                <w:rFonts w:hint="eastAsia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758" w:bottom="1440" w:left="175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zQyZTU0YWE3ZDRiNGE1ZWQ5MjE5ZDFhZTcxZjUifQ=="/>
  </w:docVars>
  <w:rsids>
    <w:rsidRoot w:val="7A5E36A8"/>
    <w:rsid w:val="05830FA3"/>
    <w:rsid w:val="08C166A5"/>
    <w:rsid w:val="21555801"/>
    <w:rsid w:val="31FFB464"/>
    <w:rsid w:val="4206132C"/>
    <w:rsid w:val="67FF9273"/>
    <w:rsid w:val="7A5E36A8"/>
    <w:rsid w:val="F3054EA6"/>
    <w:rsid w:val="FEEBF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802</Words>
  <Characters>802</Characters>
  <Lines>0</Lines>
  <Paragraphs>0</Paragraphs>
  <TotalTime>1</TotalTime>
  <ScaleCrop>false</ScaleCrop>
  <LinksUpToDate>false</LinksUpToDate>
  <CharactersWithSpaces>1390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2022-01-19T16:46:00Z</dcterms:created>
  <dc:creator>Administrator</dc:creator>
  <cp:lastModifiedBy>珏</cp:lastModifiedBy>
  <dcterms:modified xsi:type="dcterms:W3CDTF">2022-12-09T01:58:00Z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31F148A09CAA4082AC26DF0CDF405FC4</vt:lpwstr>
  </property>
</Properties>
</file>