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312" w:lineRule="auto"/>
        <w:jc w:val="center"/>
        <w:rPr>
          <w:b/>
          <w:sz w:val="44"/>
          <w:szCs w:val="44"/>
        </w:rPr>
      </w:pPr>
      <w:r>
        <w:rPr>
          <w:rFonts w:ascii="方正小标宋简体" w:eastAsia="方正小标宋简体"/>
          <w:sz w:val="44"/>
        </w:rPr>
        <w:t>全省</w:t>
      </w:r>
      <w:r>
        <w:rPr>
          <w:rFonts w:hint="eastAsia" w:ascii="方正小标宋简体" w:eastAsia="方正小标宋简体"/>
          <w:sz w:val="44"/>
        </w:rPr>
        <w:t>“八五”普法中期表扬个人</w:t>
      </w:r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eastAsia="zh-CN"/>
        </w:rPr>
        <w:t>推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eastAsia="zh-CN"/>
        </w:rPr>
        <w:t>荐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 xml:space="preserve">  表</w:t>
      </w:r>
    </w:p>
    <w:p>
      <w:pPr>
        <w:snapToGrid w:val="0"/>
        <w:spacing w:line="312" w:lineRule="auto"/>
        <w:jc w:val="center"/>
        <w:rPr>
          <w:rFonts w:ascii="方正小标宋简体" w:eastAsia="方正小标宋简体"/>
          <w:sz w:val="44"/>
        </w:rPr>
      </w:pPr>
    </w:p>
    <w:p>
      <w:pPr>
        <w:snapToGrid w:val="0"/>
        <w:spacing w:line="312" w:lineRule="auto"/>
        <w:jc w:val="center"/>
        <w:rPr>
          <w:rFonts w:eastAsia="华文中宋"/>
          <w:sz w:val="72"/>
        </w:rPr>
      </w:pPr>
    </w:p>
    <w:p>
      <w:pPr>
        <w:snapToGrid w:val="0"/>
        <w:spacing w:line="312" w:lineRule="auto"/>
        <w:jc w:val="center"/>
        <w:rPr>
          <w:rFonts w:ascii="方正小标宋简体" w:eastAsia="方正小标宋简体"/>
          <w:sz w:val="72"/>
        </w:rPr>
      </w:pPr>
    </w:p>
    <w:p>
      <w:pPr>
        <w:snapToGrid w:val="0"/>
        <w:spacing w:line="312" w:lineRule="auto"/>
      </w:pPr>
    </w:p>
    <w:p>
      <w:pPr>
        <w:pStyle w:val="2"/>
      </w:pPr>
    </w:p>
    <w:p>
      <w:pPr>
        <w:snapToGrid w:val="0"/>
        <w:spacing w:line="312" w:lineRule="auto"/>
      </w:pPr>
    </w:p>
    <w:p>
      <w:pPr>
        <w:ind w:firstLine="2080" w:firstLineChars="65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pt;z-index:251659264;mso-width-relative:page;mso-height-relative:page;" filled="f" stroked="t" coordsize="21600,21600" o:gfxdata="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推荐</w:t>
      </w:r>
      <w:r>
        <w:rPr>
          <w:rFonts w:hint="eastAsia" w:asciiTheme="minorEastAsia" w:hAnsiTheme="minorEastAsia" w:cstheme="minorEastAsia"/>
          <w:sz w:val="32"/>
          <w:szCs w:val="32"/>
        </w:rPr>
        <w:t>单位</w:t>
      </w:r>
      <w:r>
        <w:rPr>
          <w:rFonts w:hint="eastAsia" w:asciiTheme="minorEastAsia" w:hAnsiTheme="minorEastAsia" w:cstheme="minorEastAsia"/>
          <w:sz w:val="32"/>
          <w:szCs w:val="32"/>
        </w:rPr>
        <w:tab/>
      </w:r>
    </w:p>
    <w:p>
      <w:pPr>
        <w:snapToGrid w:val="0"/>
        <w:spacing w:line="312" w:lineRule="auto"/>
        <w:rPr>
          <w:rFonts w:asciiTheme="minorEastAsia" w:hAnsiTheme="minorEastAsia" w:cstheme="minorEastAsia"/>
          <w:sz w:val="32"/>
          <w:u w:val="single"/>
        </w:rPr>
      </w:pPr>
    </w:p>
    <w:p>
      <w:pPr>
        <w:snapToGrid w:val="0"/>
        <w:spacing w:line="312" w:lineRule="auto"/>
        <w:rPr>
          <w:rFonts w:asciiTheme="minorEastAsia" w:hAnsiTheme="minorEastAsia" w:cstheme="minorEastAsia"/>
          <w:sz w:val="32"/>
          <w:u w:val="single"/>
        </w:rPr>
      </w:pPr>
    </w:p>
    <w:p>
      <w:pPr>
        <w:snapToGrid w:val="0"/>
        <w:spacing w:line="312" w:lineRule="auto"/>
        <w:rPr>
          <w:rFonts w:asciiTheme="minorEastAsia" w:hAnsiTheme="minorEastAsia" w:cstheme="minorEastAsia"/>
          <w:sz w:val="32"/>
          <w:u w:val="single"/>
        </w:rPr>
      </w:pPr>
    </w:p>
    <w:p>
      <w:pPr>
        <w:pStyle w:val="2"/>
      </w:pPr>
    </w:p>
    <w:p>
      <w:pPr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填表日期：  年    月    日</w:t>
      </w:r>
    </w:p>
    <w:p>
      <w:pPr>
        <w:adjustRightInd w:val="0"/>
        <w:snapToGrid w:val="0"/>
        <w:spacing w:after="100" w:afterAutospacing="1" w:line="560" w:lineRule="exact"/>
        <w:jc w:val="center"/>
        <w:rPr>
          <w:rFonts w:asciiTheme="minorEastAsia" w:hAnsiTheme="minorEastAsia" w:cstheme="minorEastAsia"/>
          <w:bCs/>
          <w:sz w:val="36"/>
          <w:szCs w:val="36"/>
        </w:rPr>
      </w:pPr>
    </w:p>
    <w:p>
      <w:pPr>
        <w:pStyle w:val="2"/>
        <w:rPr>
          <w:rFonts w:asciiTheme="minorEastAsia" w:hAnsiTheme="minorEastAsia" w:eastAsiaTheme="minorEastAsia" w:cstheme="minorEastAsia"/>
          <w:b w:val="0"/>
          <w:bCs/>
          <w:sz w:val="36"/>
          <w:szCs w:val="36"/>
        </w:rPr>
      </w:pPr>
    </w:p>
    <w:p/>
    <w:p>
      <w:pPr>
        <w:adjustRightInd w:val="0"/>
        <w:snapToGrid w:val="0"/>
        <w:spacing w:after="100" w:afterAutospacing="1"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Cs/>
          <w:sz w:val="44"/>
          <w:szCs w:val="44"/>
        </w:rPr>
        <w:t>填 表 说 明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一、本表为全省“八五”普法中期表扬个人</w:t>
      </w:r>
      <w:r>
        <w:rPr>
          <w:rFonts w:hint="eastAsia" w:ascii="仿宋_GB2312" w:eastAsia="仿宋_GB2312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sz w:val="32"/>
          <w:szCs w:val="32"/>
        </w:rPr>
        <w:t>表，必须如实填写，不得作假，违者取消推荐资格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二、本表一律打印填写，不得随意更改格式，使用仿宋小四号字，数字统一使用阿拉伯数字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</w:t>
      </w:r>
      <w:r>
        <w:rPr>
          <w:rFonts w:hint="eastAsia" w:ascii="仿宋_GB2312" w:eastAsia="仿宋_GB2312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sz w:val="32"/>
          <w:szCs w:val="32"/>
        </w:rPr>
        <w:t>单位”要填写全称，不要简化填写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、“姓名”必须正确，“工作单位”填写全称，不要简化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、“职务”“职称”要按照国家有关规定详细填写，“专业技术职务”根据个人的专业技术职务级别选填正高级专业技术职务、副高级专业技术职务、中级专业技术职务或初级专业技术职务。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、“何时何地受过何种奖励”是指获市县级以上（含）奖项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、“主要先进事迹”应反映参加工作以来的一贯表现，要求真实准确、重点突出，主要包括工作实绩和突出事迹等，不超过1000字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/>
    <w:p>
      <w:pPr>
        <w:pStyle w:val="2"/>
        <w:rPr>
          <w:rFonts w:ascii="仿宋_GB2312" w:eastAsia="仿宋_GB2312"/>
          <w:sz w:val="32"/>
          <w:szCs w:val="32"/>
        </w:rPr>
      </w:pPr>
    </w:p>
    <w:p/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81"/>
        <w:gridCol w:w="941"/>
        <w:gridCol w:w="1286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57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姓  名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性别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57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民  族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57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单位及职务（职级）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157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何时</w:t>
            </w: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何地</w:t>
            </w: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受过</w:t>
            </w: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何种</w:t>
            </w: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奖惩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1" w:hRule="atLeast"/>
        </w:trPr>
        <w:tc>
          <w:tcPr>
            <w:tcW w:w="8755" w:type="dxa"/>
            <w:gridSpan w:val="6"/>
          </w:tcPr>
          <w:p>
            <w:pPr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主要事迹（限1000字以内）：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87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2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2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2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2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8755" w:type="dxa"/>
            <w:gridSpan w:val="6"/>
          </w:tcPr>
          <w:p>
            <w:pPr>
              <w:pStyle w:val="7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本人所在单位意见：</w:t>
            </w:r>
          </w:p>
          <w:p>
            <w:pPr>
              <w:snapToGrid w:val="0"/>
              <w:spacing w:line="312" w:lineRule="auto"/>
              <w:ind w:firstLine="2400" w:firstLineChars="75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snapToGrid w:val="0"/>
              <w:spacing w:line="312" w:lineRule="auto"/>
              <w:ind w:firstLine="2400" w:firstLineChars="75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snapToGrid w:val="0"/>
              <w:spacing w:line="312" w:lineRule="auto"/>
              <w:ind w:firstLine="6240" w:firstLineChars="195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（盖   章）                           </w:t>
            </w:r>
          </w:p>
          <w:p>
            <w:pPr>
              <w:pStyle w:val="7"/>
              <w:snapToGrid w:val="0"/>
              <w:spacing w:line="312" w:lineRule="auto"/>
              <w:jc w:val="both"/>
              <w:textAlignment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8755" w:type="dxa"/>
            <w:gridSpan w:val="6"/>
            <w:vAlign w:val="center"/>
          </w:tcPr>
          <w:p>
            <w:pPr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</w:rPr>
              <w:t>推荐单位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32"/>
              </w:rPr>
              <w:t>意见：</w:t>
            </w:r>
          </w:p>
          <w:p>
            <w:pPr>
              <w:pStyle w:val="7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line="312" w:lineRule="auto"/>
              <w:ind w:left="319" w:leftChars="152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snapToGrid w:val="0"/>
              <w:spacing w:line="312" w:lineRule="auto"/>
              <w:ind w:firstLine="5920" w:firstLineChars="185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（盖    章）</w:t>
            </w:r>
          </w:p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                                 年    月   日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F98C71"/>
    <w:rsid w:val="2BBF889D"/>
    <w:rsid w:val="3BEDC719"/>
    <w:rsid w:val="3FAF4148"/>
    <w:rsid w:val="5F7F378E"/>
    <w:rsid w:val="77574A01"/>
    <w:rsid w:val="7FBB6AC9"/>
    <w:rsid w:val="E6F98C71"/>
    <w:rsid w:val="EE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2024-01-25T00:31:00Z</dcterms:created>
  <dc:creator>kylin</dc:creator>
  <cp:lastModifiedBy>kylin</cp:lastModifiedBy>
  <dcterms:modified xsi:type="dcterms:W3CDTF">2024-03-27T15:25:01Z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5FE0B591CC3FA82A6879AF657BFA2276</vt:lpwstr>
  </property>
</Properties>
</file>