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009572"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2024-2025学年第一学期线下公选课课程安排表</w:t>
      </w:r>
    </w:p>
    <w:tbl>
      <w:tblPr>
        <w:tblStyle w:val="6"/>
        <w:tblW w:w="14007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63"/>
        <w:gridCol w:w="2134"/>
        <w:gridCol w:w="1532"/>
        <w:gridCol w:w="1170"/>
        <w:gridCol w:w="2280"/>
        <w:gridCol w:w="1965"/>
        <w:gridCol w:w="3218"/>
        <w:gridCol w:w="1245"/>
      </w:tblGrid>
      <w:tr w14:paraId="3A230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0" w:type="auto"/>
            <w:vAlign w:val="top"/>
          </w:tcPr>
          <w:p w14:paraId="54B030D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ind w:firstLine="62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134" w:type="dxa"/>
            <w:vAlign w:val="top"/>
          </w:tcPr>
          <w:p w14:paraId="69F01FD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课程名称</w:t>
            </w:r>
          </w:p>
        </w:tc>
        <w:tc>
          <w:tcPr>
            <w:tcW w:w="1532" w:type="dxa"/>
            <w:vAlign w:val="top"/>
          </w:tcPr>
          <w:p w14:paraId="36BC730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课程负责人</w:t>
            </w:r>
          </w:p>
        </w:tc>
        <w:tc>
          <w:tcPr>
            <w:tcW w:w="1170" w:type="dxa"/>
            <w:vAlign w:val="top"/>
          </w:tcPr>
          <w:p w14:paraId="7D1EA48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hint="default" w:ascii="黑体" w:hAnsi="黑体" w:eastAsia="黑体" w:cs="黑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4"/>
                <w:sz w:val="24"/>
                <w:szCs w:val="24"/>
                <w:lang w:val="en-US" w:eastAsia="zh-CN"/>
              </w:rPr>
              <w:t>预选课人数</w:t>
            </w:r>
          </w:p>
        </w:tc>
        <w:tc>
          <w:tcPr>
            <w:tcW w:w="2280" w:type="dxa"/>
            <w:vAlign w:val="top"/>
          </w:tcPr>
          <w:p w14:paraId="69C8D33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hint="default" w:ascii="黑体" w:hAnsi="黑体" w:eastAsia="黑体" w:cs="黑体"/>
                <w:snapToGrid w:val="0"/>
                <w:color w:val="000000"/>
                <w:spacing w:val="-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4"/>
                <w:sz w:val="24"/>
                <w:szCs w:val="24"/>
                <w:lang w:val="en-US" w:eastAsia="zh-CN"/>
              </w:rPr>
              <w:t>上课时间(可在学生入群后商量决定）</w:t>
            </w:r>
          </w:p>
        </w:tc>
        <w:tc>
          <w:tcPr>
            <w:tcW w:w="1965" w:type="dxa"/>
            <w:vAlign w:val="top"/>
          </w:tcPr>
          <w:p w14:paraId="4B133C4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hint="default" w:ascii="黑体" w:hAnsi="黑体" w:eastAsia="黑体" w:cs="黑体"/>
                <w:snapToGrid w:val="0"/>
                <w:color w:val="000000"/>
                <w:spacing w:val="-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4"/>
                <w:sz w:val="24"/>
                <w:szCs w:val="24"/>
                <w:lang w:val="en-US" w:eastAsia="zh-CN"/>
              </w:rPr>
              <w:t>上课地点要求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3BE74D6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hint="eastAsia" w:ascii="黑体" w:hAnsi="黑体" w:eastAsia="黑体" w:cs="黑体"/>
                <w:snapToGrid w:val="0"/>
                <w:color w:val="000000"/>
                <w:spacing w:val="-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4"/>
                <w:sz w:val="24"/>
                <w:szCs w:val="24"/>
                <w:lang w:val="en-US" w:eastAsia="zh-CN"/>
              </w:rPr>
              <w:t>钉钉课程群二维码</w:t>
            </w:r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50C880E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hint="default" w:ascii="黑体" w:hAnsi="黑体" w:eastAsia="黑体" w:cs="黑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4"/>
                <w:sz w:val="24"/>
                <w:szCs w:val="24"/>
                <w:lang w:val="en-US" w:eastAsia="zh-CN"/>
              </w:rPr>
              <w:t>班级数</w:t>
            </w:r>
          </w:p>
        </w:tc>
      </w:tr>
      <w:tr w14:paraId="0D80D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0" w:type="auto"/>
            <w:vAlign w:val="top"/>
          </w:tcPr>
          <w:p w14:paraId="1CC976E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134" w:type="dxa"/>
            <w:vAlign w:val="top"/>
          </w:tcPr>
          <w:p w14:paraId="5F30D35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人力资源管理</w:t>
            </w:r>
          </w:p>
        </w:tc>
        <w:tc>
          <w:tcPr>
            <w:tcW w:w="1532" w:type="dxa"/>
            <w:vAlign w:val="top"/>
          </w:tcPr>
          <w:p w14:paraId="7F2C243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杨雅林</w:t>
            </w:r>
          </w:p>
        </w:tc>
        <w:tc>
          <w:tcPr>
            <w:tcW w:w="1170" w:type="dxa"/>
            <w:vAlign w:val="top"/>
          </w:tcPr>
          <w:p w14:paraId="1E68A8B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2280" w:type="dxa"/>
            <w:vAlign w:val="top"/>
          </w:tcPr>
          <w:p w14:paraId="5BFDA35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965" w:type="dxa"/>
            <w:vAlign w:val="top"/>
          </w:tcPr>
          <w:p w14:paraId="7984841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多媒体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6BAC040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240" w:lineRule="auto"/>
              <w:jc w:val="both"/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581785" cy="1585595"/>
                  <wp:effectExtent l="0" t="0" r="18415" b="146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76B2B4D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both"/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74BBB2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0" w:type="auto"/>
            <w:vAlign w:val="top"/>
          </w:tcPr>
          <w:p w14:paraId="145C8F6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134" w:type="dxa"/>
            <w:vAlign w:val="top"/>
          </w:tcPr>
          <w:p w14:paraId="77ECB56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非遗民族文化传承——扎染技艺</w:t>
            </w:r>
          </w:p>
        </w:tc>
        <w:tc>
          <w:tcPr>
            <w:tcW w:w="1532" w:type="dxa"/>
            <w:vAlign w:val="top"/>
          </w:tcPr>
          <w:p w14:paraId="2B58B21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王慧/张春瑶</w:t>
            </w:r>
          </w:p>
        </w:tc>
        <w:tc>
          <w:tcPr>
            <w:tcW w:w="1170" w:type="dxa"/>
            <w:vAlign w:val="top"/>
          </w:tcPr>
          <w:p w14:paraId="20B8514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2280" w:type="dxa"/>
            <w:vAlign w:val="top"/>
          </w:tcPr>
          <w:p w14:paraId="7DA3407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965" w:type="dxa"/>
            <w:vAlign w:val="top"/>
          </w:tcPr>
          <w:p w14:paraId="2981B6F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4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4"/>
              </w:rPr>
              <w:t>图书馆5楼黎锦大师工作室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1BDF83F3">
            <w:pPr>
              <w:pStyle w:val="2"/>
              <w:jc w:val="center"/>
              <w:rPr>
                <w:rFonts w:hint="eastAsia" w:eastAsia="Arial"/>
                <w:lang w:eastAsia="zh"/>
              </w:rPr>
            </w:pPr>
            <w:bookmarkStart w:id="0" w:name="_GoBack"/>
            <w:r>
              <w:rPr>
                <w:rFonts w:hint="eastAsia" w:eastAsia="Arial"/>
                <w:lang w:eastAsia="zh"/>
              </w:rPr>
              <w:drawing>
                <wp:inline distT="0" distB="0" distL="114300" distR="114300">
                  <wp:extent cx="934085" cy="1369060"/>
                  <wp:effectExtent l="0" t="0" r="18415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621D6BC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"/>
                <w:woUserID w:val="4"/>
              </w:rPr>
            </w:pPr>
          </w:p>
        </w:tc>
      </w:tr>
      <w:tr w14:paraId="2F324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0" w:type="auto"/>
            <w:vAlign w:val="top"/>
          </w:tcPr>
          <w:p w14:paraId="6794850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134" w:type="dxa"/>
            <w:vAlign w:val="top"/>
          </w:tcPr>
          <w:p w14:paraId="676A551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高尔夫入门</w:t>
            </w:r>
          </w:p>
        </w:tc>
        <w:tc>
          <w:tcPr>
            <w:tcW w:w="1532" w:type="dxa"/>
            <w:vAlign w:val="top"/>
          </w:tcPr>
          <w:p w14:paraId="6F2FB88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黄冠铭</w:t>
            </w:r>
          </w:p>
        </w:tc>
        <w:tc>
          <w:tcPr>
            <w:tcW w:w="1170" w:type="dxa"/>
            <w:vAlign w:val="top"/>
          </w:tcPr>
          <w:p w14:paraId="2F7617E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2280" w:type="dxa"/>
            <w:vAlign w:val="top"/>
          </w:tcPr>
          <w:p w14:paraId="018B3D5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965" w:type="dxa"/>
            <w:vAlign w:val="top"/>
          </w:tcPr>
          <w:p w14:paraId="6188CB5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9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9"/>
              </w:rPr>
              <w:t>实训楼507教室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1DB4BA1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579245" cy="2733040"/>
                  <wp:effectExtent l="0" t="0" r="1905" b="1016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6E13319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</w:tr>
      <w:tr w14:paraId="7A9905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0" w:type="auto"/>
            <w:vAlign w:val="top"/>
          </w:tcPr>
          <w:p w14:paraId="0BF1257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134" w:type="dxa"/>
            <w:vAlign w:val="top"/>
          </w:tcPr>
          <w:p w14:paraId="4D851CD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舞蹈表演</w:t>
            </w:r>
          </w:p>
        </w:tc>
        <w:tc>
          <w:tcPr>
            <w:tcW w:w="1532" w:type="dxa"/>
            <w:vAlign w:val="top"/>
          </w:tcPr>
          <w:p w14:paraId="04C24E3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胡敬阳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/陈晨</w:t>
            </w:r>
          </w:p>
        </w:tc>
        <w:tc>
          <w:tcPr>
            <w:tcW w:w="1170" w:type="dxa"/>
            <w:vAlign w:val="top"/>
          </w:tcPr>
          <w:p w14:paraId="3146583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40</w:t>
            </w:r>
          </w:p>
        </w:tc>
        <w:tc>
          <w:tcPr>
            <w:tcW w:w="2280" w:type="dxa"/>
            <w:vAlign w:val="top"/>
          </w:tcPr>
          <w:p w14:paraId="2315978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965" w:type="dxa"/>
            <w:vAlign w:val="top"/>
          </w:tcPr>
          <w:p w14:paraId="18E3F74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13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13"/>
              </w:rPr>
              <w:t>表演中心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642D254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"/>
              </w:rPr>
              <w:drawing>
                <wp:inline distT="0" distB="0" distL="114300" distR="114300">
                  <wp:extent cx="1575435" cy="3117215"/>
                  <wp:effectExtent l="0" t="0" r="5715" b="698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311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31A5D48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</w:tr>
      <w:tr w14:paraId="0B0E9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0" w:type="auto"/>
            <w:vAlign w:val="top"/>
          </w:tcPr>
          <w:p w14:paraId="7FDB6B0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134" w:type="dxa"/>
            <w:vAlign w:val="top"/>
          </w:tcPr>
          <w:p w14:paraId="7805F42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微生物与健康</w:t>
            </w:r>
          </w:p>
        </w:tc>
        <w:tc>
          <w:tcPr>
            <w:tcW w:w="1532" w:type="dxa"/>
            <w:vAlign w:val="top"/>
          </w:tcPr>
          <w:p w14:paraId="775C16E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沈振国/王尔栋</w:t>
            </w:r>
          </w:p>
        </w:tc>
        <w:tc>
          <w:tcPr>
            <w:tcW w:w="1170" w:type="dxa"/>
            <w:vAlign w:val="top"/>
          </w:tcPr>
          <w:p w14:paraId="359EE31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2280" w:type="dxa"/>
            <w:vAlign w:val="top"/>
          </w:tcPr>
          <w:p w14:paraId="2FD24E6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965" w:type="dxa"/>
            <w:vAlign w:val="top"/>
          </w:tcPr>
          <w:p w14:paraId="3075E48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3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3"/>
              </w:rPr>
              <w:t>一教2楼多媒体互动教室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7054147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240" w:lineRule="auto"/>
              <w:jc w:val="both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"/>
              </w:rPr>
              <w:drawing>
                <wp:inline distT="0" distB="0" distL="114300" distR="114300">
                  <wp:extent cx="1574165" cy="1539240"/>
                  <wp:effectExtent l="0" t="0" r="6985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4DA7E0F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both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</w:tr>
      <w:tr w14:paraId="03A4D8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0" w:type="auto"/>
            <w:vAlign w:val="top"/>
          </w:tcPr>
          <w:p w14:paraId="4C9845D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2134" w:type="dxa"/>
            <w:vAlign w:val="top"/>
          </w:tcPr>
          <w:p w14:paraId="15167A4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短视频拍摄与制作</w:t>
            </w:r>
          </w:p>
        </w:tc>
        <w:tc>
          <w:tcPr>
            <w:tcW w:w="1532" w:type="dxa"/>
            <w:vAlign w:val="top"/>
          </w:tcPr>
          <w:p w14:paraId="2236F59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姚玉静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/李少敏</w:t>
            </w:r>
          </w:p>
        </w:tc>
        <w:tc>
          <w:tcPr>
            <w:tcW w:w="1170" w:type="dxa"/>
            <w:vAlign w:val="top"/>
          </w:tcPr>
          <w:p w14:paraId="403F819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2280" w:type="dxa"/>
            <w:vAlign w:val="top"/>
          </w:tcPr>
          <w:p w14:paraId="016F769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7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7"/>
              </w:rPr>
              <w:t>6-17周周六1-4节</w:t>
            </w:r>
          </w:p>
        </w:tc>
        <w:tc>
          <w:tcPr>
            <w:tcW w:w="1965" w:type="dxa"/>
            <w:vAlign w:val="top"/>
          </w:tcPr>
          <w:p w14:paraId="478AEC1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  <w:woUserID w:val="7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7"/>
              </w:rPr>
              <w:t>一教2楼多媒体互动教室213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5EF3A17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24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"/>
              </w:rPr>
              <w:drawing>
                <wp:inline distT="0" distB="0" distL="114300" distR="114300">
                  <wp:extent cx="1341755" cy="1313180"/>
                  <wp:effectExtent l="0" t="0" r="10795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50CDCBD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both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</w:tr>
      <w:tr w14:paraId="6B26C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0" w:type="auto"/>
            <w:vAlign w:val="top"/>
          </w:tcPr>
          <w:p w14:paraId="7086375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2134" w:type="dxa"/>
            <w:vAlign w:val="top"/>
          </w:tcPr>
          <w:p w14:paraId="18EEB33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排球运动</w:t>
            </w:r>
          </w:p>
        </w:tc>
        <w:tc>
          <w:tcPr>
            <w:tcW w:w="1532" w:type="dxa"/>
            <w:vAlign w:val="top"/>
          </w:tcPr>
          <w:p w14:paraId="1FD9B7B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钟清云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/王德深</w:t>
            </w:r>
          </w:p>
        </w:tc>
        <w:tc>
          <w:tcPr>
            <w:tcW w:w="1170" w:type="dxa"/>
            <w:vAlign w:val="top"/>
          </w:tcPr>
          <w:p w14:paraId="26A9FC9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2280" w:type="dxa"/>
            <w:vAlign w:val="top"/>
          </w:tcPr>
          <w:p w14:paraId="306D373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10"/>
              </w:rPr>
            </w:pPr>
          </w:p>
        </w:tc>
        <w:tc>
          <w:tcPr>
            <w:tcW w:w="1965" w:type="dxa"/>
            <w:vAlign w:val="top"/>
          </w:tcPr>
          <w:p w14:paraId="612B61D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5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5"/>
              </w:rPr>
              <w:t>排球场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4A77F9E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574800" cy="1564640"/>
                  <wp:effectExtent l="0" t="0" r="6350" b="165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1F9B158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</w:tr>
      <w:tr w14:paraId="7609A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0" w:type="auto"/>
            <w:vAlign w:val="top"/>
          </w:tcPr>
          <w:p w14:paraId="56E13BB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2134" w:type="dxa"/>
            <w:vAlign w:val="top"/>
          </w:tcPr>
          <w:p w14:paraId="3C9FEA9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篮球运动</w:t>
            </w:r>
          </w:p>
        </w:tc>
        <w:tc>
          <w:tcPr>
            <w:tcW w:w="1532" w:type="dxa"/>
            <w:vAlign w:val="top"/>
          </w:tcPr>
          <w:p w14:paraId="46A3FE1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洪光权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/覃泽鹏</w:t>
            </w:r>
          </w:p>
        </w:tc>
        <w:tc>
          <w:tcPr>
            <w:tcW w:w="1170" w:type="dxa"/>
            <w:vAlign w:val="top"/>
          </w:tcPr>
          <w:p w14:paraId="6605527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2280" w:type="dxa"/>
            <w:vAlign w:val="top"/>
          </w:tcPr>
          <w:p w14:paraId="138DCAC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965" w:type="dxa"/>
            <w:vAlign w:val="top"/>
          </w:tcPr>
          <w:p w14:paraId="0585681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5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5"/>
              </w:rPr>
              <w:t>篮球场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6D5BFF1F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"/>
                <w:woUserID w:val="11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"/>
                <w:woUserID w:val="11"/>
              </w:rPr>
              <w:drawing>
                <wp:inline distT="0" distB="0" distL="114300" distR="114300">
                  <wp:extent cx="1577975" cy="1812290"/>
                  <wp:effectExtent l="0" t="0" r="3175" b="165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042" b="12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1E7E213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</w:tr>
      <w:tr w14:paraId="0339F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0" w:type="auto"/>
            <w:vAlign w:val="top"/>
          </w:tcPr>
          <w:p w14:paraId="5C77E67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2134" w:type="dxa"/>
            <w:vAlign w:val="top"/>
          </w:tcPr>
          <w:p w14:paraId="25F025A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足球运动</w:t>
            </w:r>
          </w:p>
        </w:tc>
        <w:tc>
          <w:tcPr>
            <w:tcW w:w="1532" w:type="dxa"/>
            <w:vAlign w:val="top"/>
          </w:tcPr>
          <w:p w14:paraId="76CA5BF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刘敏</w:t>
            </w:r>
          </w:p>
        </w:tc>
        <w:tc>
          <w:tcPr>
            <w:tcW w:w="1170" w:type="dxa"/>
            <w:vAlign w:val="top"/>
          </w:tcPr>
          <w:p w14:paraId="4FCB056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2280" w:type="dxa"/>
            <w:vAlign w:val="top"/>
          </w:tcPr>
          <w:p w14:paraId="1AD2F77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965" w:type="dxa"/>
            <w:vAlign w:val="top"/>
          </w:tcPr>
          <w:p w14:paraId="498E2D4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5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"/>
                <w:woUserID w:val="5"/>
              </w:rPr>
              <w:t>足球场</w:t>
            </w:r>
          </w:p>
        </w:tc>
        <w:tc>
          <w:tcPr>
            <w:tcW w:w="3218" w:type="dxa"/>
            <w:tcBorders>
              <w:right w:val="single" w:color="auto" w:sz="4" w:space="0"/>
            </w:tcBorders>
            <w:vAlign w:val="top"/>
          </w:tcPr>
          <w:p w14:paraId="05AF15F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579245" cy="2482850"/>
                  <wp:effectExtent l="0" t="0" r="1905" b="1270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8008" b="1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color="auto" w:sz="4" w:space="0"/>
            </w:tcBorders>
            <w:vAlign w:val="top"/>
          </w:tcPr>
          <w:p w14:paraId="28E4869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</w:tr>
    </w:tbl>
    <w:p w14:paraId="730013CC"/>
    <w:p w14:paraId="7C3A6D3F">
      <w:pPr>
        <w:pStyle w:val="2"/>
      </w:pPr>
    </w:p>
    <w:p w14:paraId="778AFFAF">
      <w:pPr>
        <w:pStyle w:val="2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DBE5EC8-3F60-477C-A824-1A1794B663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B17D16A-C118-456D-A43C-4E3B0B2DA8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E393DE11-1430-473C-A93D-617D456AE58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C2A07C6E-0D32-4A15-A90C-E93172BD49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M4YzQ4MzRiMzFiOGM2Nzg1MWJmYjRhOTI2MDgifQ=="/>
  </w:docVars>
  <w:rsids>
    <w:rsidRoot w:val="5E7D3A02"/>
    <w:rsid w:val="04560CA5"/>
    <w:rsid w:val="062D6EEA"/>
    <w:rsid w:val="0734331C"/>
    <w:rsid w:val="08BE12D5"/>
    <w:rsid w:val="0A6C0264"/>
    <w:rsid w:val="113969C6"/>
    <w:rsid w:val="14ED01F3"/>
    <w:rsid w:val="15C727F2"/>
    <w:rsid w:val="20A21E92"/>
    <w:rsid w:val="21FF0F04"/>
    <w:rsid w:val="2AED4651"/>
    <w:rsid w:val="3BFA700F"/>
    <w:rsid w:val="440F27B9"/>
    <w:rsid w:val="482F7C65"/>
    <w:rsid w:val="4B907663"/>
    <w:rsid w:val="4C3DF221"/>
    <w:rsid w:val="571A7074"/>
    <w:rsid w:val="5A236E98"/>
    <w:rsid w:val="5DB7F7C5"/>
    <w:rsid w:val="5E7D3A02"/>
    <w:rsid w:val="66521231"/>
    <w:rsid w:val="6D9E8C0E"/>
    <w:rsid w:val="73FF7243"/>
    <w:rsid w:val="75656DAA"/>
    <w:rsid w:val="76D95DDB"/>
    <w:rsid w:val="7BFF36F6"/>
    <w:rsid w:val="7CBA3796"/>
    <w:rsid w:val="7CDF610B"/>
    <w:rsid w:val="7CE4301C"/>
    <w:rsid w:val="7D3492C0"/>
    <w:rsid w:val="7E207458"/>
    <w:rsid w:val="7F7FACE0"/>
    <w:rsid w:val="7FB4040F"/>
    <w:rsid w:val="7FF689BC"/>
    <w:rsid w:val="BB578838"/>
    <w:rsid w:val="BF9735DD"/>
    <w:rsid w:val="C8A51292"/>
    <w:rsid w:val="D75F6CFD"/>
    <w:rsid w:val="DB7C6BB0"/>
    <w:rsid w:val="EFD7BA8F"/>
    <w:rsid w:val="F6FDFDBC"/>
    <w:rsid w:val="F79B40B7"/>
    <w:rsid w:val="F7F609B4"/>
    <w:rsid w:val="F9D7F9A5"/>
    <w:rsid w:val="FBBF637D"/>
    <w:rsid w:val="FDDDD18A"/>
    <w:rsid w:val="FF27BBBC"/>
    <w:rsid w:val="FFAB613B"/>
    <w:rsid w:val="FFEF1D90"/>
    <w:rsid w:val="FFF48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首行缩进"/>
    <w:basedOn w:val="1"/>
    <w:qFormat/>
    <w:uiPriority w:val="0"/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256</Words>
  <Characters>282</Characters>
  <Lines>0</Lines>
  <Paragraphs>0</Paragraphs>
  <TotalTime>1</TotalTime>
  <ScaleCrop>false</ScaleCrop>
  <LinksUpToDate>false</LinksUpToDate>
  <CharactersWithSpaces>282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2022-10-14T10:21:00Z</dcterms:created>
  <dc:creator>唐-.-</dc:creator>
  <cp:lastModifiedBy>唐-.-</cp:lastModifiedBy>
  <dcterms:modified xsi:type="dcterms:W3CDTF">2024-10-14T01:10:18Z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A8AD664D78C74CABBA0D664219B0C959_13</vt:lpwstr>
  </property>
</Properties>
</file>