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77" w:line="169" w:lineRule="auto"/>
        <w:ind w:left="123"/>
        <w:rPr>
          <w:rFonts w:ascii="微软雅黑" w:hAnsi="微软雅黑" w:eastAsia="微软雅黑" w:cs="微软雅黑"/>
          <w:sz w:val="59"/>
          <w:szCs w:val="59"/>
        </w:rPr>
      </w:pPr>
      <w:bookmarkStart w:id="0" w:name="_GoBack"/>
      <w:bookmarkEnd w:id="0"/>
      <w:r>
        <w:rPr>
          <w:rFonts w:ascii="微软雅黑" w:hAnsi="微软雅黑" w:eastAsia="微软雅黑" w:cs="微软雅黑"/>
          <w:color w:val="FF0000"/>
          <w:spacing w:val="-17"/>
          <w:w w:val="99"/>
          <w:sz w:val="59"/>
          <w:szCs w:val="59"/>
        </w:rPr>
        <w:t>海南职业技术学院学生工作处文件</w:t>
      </w: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pStyle w:val="2"/>
        <w:spacing w:before="101" w:line="223" w:lineRule="auto"/>
        <w:ind w:left="3090"/>
      </w:pPr>
      <w:r>
        <w:rPr>
          <w:spacing w:val="3"/>
        </w:rPr>
        <w:t>学生〔202</w:t>
      </w:r>
      <w:r>
        <w:rPr>
          <w:rFonts w:hint="eastAsia"/>
          <w:spacing w:val="3"/>
          <w:lang w:val="en-US" w:eastAsia="zh-CN"/>
        </w:rPr>
        <w:t>4</w:t>
      </w:r>
      <w:r>
        <w:rPr>
          <w:spacing w:val="3"/>
        </w:rPr>
        <w:t>〕</w:t>
      </w:r>
      <w:r>
        <w:rPr>
          <w:rFonts w:hint="eastAsia"/>
          <w:spacing w:val="3"/>
          <w:lang w:val="en-US" w:eastAsia="zh-CN"/>
        </w:rPr>
        <w:t>9</w:t>
      </w:r>
      <w:r>
        <w:rPr>
          <w:spacing w:val="3"/>
        </w:rPr>
        <w:t>号</w:t>
      </w:r>
    </w:p>
    <w:p>
      <w:pPr>
        <w:spacing w:before="67" w:line="44" w:lineRule="exact"/>
        <w:ind w:firstLine="81"/>
      </w:pPr>
      <w:r>
        <w:drawing>
          <wp:inline distT="0" distB="0" distL="0" distR="0">
            <wp:extent cx="5615940" cy="27940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5964" cy="27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39" w:lineRule="auto"/>
        <w:rPr>
          <w:rFonts w:ascii="Arial"/>
          <w:sz w:val="21"/>
        </w:rPr>
      </w:pPr>
    </w:p>
    <w:p>
      <w:pPr>
        <w:spacing w:before="140" w:line="262" w:lineRule="auto"/>
        <w:ind w:left="2450" w:right="2297" w:hanging="1097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3"/>
          <w:sz w:val="43"/>
          <w:szCs w:val="43"/>
        </w:rPr>
        <w:t>关于开展202</w:t>
      </w:r>
      <w:r>
        <w:rPr>
          <w:rFonts w:hint="eastAsia" w:ascii="宋体" w:hAnsi="宋体" w:eastAsia="宋体" w:cs="宋体"/>
          <w:b/>
          <w:bCs/>
          <w:spacing w:val="3"/>
          <w:sz w:val="43"/>
          <w:szCs w:val="43"/>
          <w:lang w:val="en-US" w:eastAsia="zh-CN"/>
        </w:rPr>
        <w:t>4</w:t>
      </w:r>
      <w:r>
        <w:rPr>
          <w:rFonts w:ascii="宋体" w:hAnsi="宋体" w:eastAsia="宋体" w:cs="宋体"/>
          <w:b/>
          <w:bCs/>
          <w:spacing w:val="3"/>
          <w:sz w:val="43"/>
          <w:szCs w:val="43"/>
        </w:rPr>
        <w:t>届优秀毕业生</w:t>
      </w:r>
      <w:r>
        <w:rPr>
          <w:rFonts w:ascii="宋体" w:hAnsi="宋体" w:eastAsia="宋体" w:cs="宋体"/>
          <w:spacing w:val="8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评选工作的通知</w:t>
      </w:r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pStyle w:val="2"/>
        <w:spacing w:before="102" w:line="228" w:lineRule="auto"/>
        <w:ind w:left="16"/>
      </w:pPr>
      <w:r>
        <w:rPr>
          <w:b/>
          <w:bCs/>
          <w:spacing w:val="-1"/>
        </w:rPr>
        <w:t>各学院：</w:t>
      </w:r>
    </w:p>
    <w:p>
      <w:pPr>
        <w:pStyle w:val="2"/>
        <w:spacing w:before="159" w:line="310" w:lineRule="auto"/>
        <w:ind w:left="16" w:right="114" w:firstLine="650"/>
        <w:jc w:val="both"/>
      </w:pPr>
      <w:r>
        <w:rPr>
          <w:spacing w:val="6"/>
        </w:rPr>
        <w:t>为鼓励在校生争创先进，</w:t>
      </w:r>
      <w:r>
        <w:rPr>
          <w:spacing w:val="-72"/>
        </w:rPr>
        <w:t xml:space="preserve"> </w:t>
      </w:r>
      <w:r>
        <w:rPr>
          <w:spacing w:val="6"/>
        </w:rPr>
        <w:t>向优秀的毕业生学习，</w:t>
      </w:r>
      <w:r>
        <w:rPr>
          <w:spacing w:val="-82"/>
        </w:rPr>
        <w:t xml:space="preserve"> </w:t>
      </w:r>
      <w:r>
        <w:rPr>
          <w:spacing w:val="6"/>
        </w:rPr>
        <w:t>向身边的</w:t>
      </w:r>
      <w:r>
        <w:t xml:space="preserve"> </w:t>
      </w:r>
      <w:r>
        <w:rPr>
          <w:spacing w:val="12"/>
        </w:rPr>
        <w:t>榜样学习，促进学生全面发展，建设优良的学风、校风，学校</w:t>
      </w:r>
      <w:r>
        <w:rPr>
          <w:spacing w:val="13"/>
        </w:rPr>
        <w:t xml:space="preserve"> </w:t>
      </w:r>
      <w:r>
        <w:rPr>
          <w:spacing w:val="4"/>
        </w:rPr>
        <w:t>决定开展202</w:t>
      </w:r>
      <w:r>
        <w:rPr>
          <w:rFonts w:hint="eastAsia"/>
          <w:spacing w:val="4"/>
          <w:lang w:val="en-US" w:eastAsia="zh-CN"/>
        </w:rPr>
        <w:t>4</w:t>
      </w:r>
      <w:r>
        <w:rPr>
          <w:spacing w:val="4"/>
        </w:rPr>
        <w:t>届优秀毕业生评选工作。现将有</w:t>
      </w:r>
      <w:r>
        <w:rPr>
          <w:spacing w:val="3"/>
        </w:rPr>
        <w:t>关事项通知如下：</w:t>
      </w:r>
    </w:p>
    <w:p>
      <w:pPr>
        <w:pStyle w:val="2"/>
        <w:spacing w:before="56" w:line="228" w:lineRule="auto"/>
        <w:ind w:left="661"/>
        <w:outlineLvl w:val="1"/>
      </w:pPr>
      <w:r>
        <w:rPr>
          <w:b/>
          <w:bCs/>
          <w:spacing w:val="3"/>
        </w:rPr>
        <w:t>一、评选条件</w:t>
      </w:r>
    </w:p>
    <w:p>
      <w:pPr>
        <w:pStyle w:val="2"/>
        <w:spacing w:before="157" w:line="306" w:lineRule="auto"/>
        <w:ind w:left="34" w:right="216" w:firstLine="621"/>
      </w:pPr>
      <w:r>
        <w:rPr>
          <w:spacing w:val="12"/>
        </w:rPr>
        <w:t>请各学院根据《海南职业技术学院优秀毕业生评选办法》</w:t>
      </w:r>
      <w:r>
        <w:rPr>
          <w:spacing w:val="1"/>
        </w:rPr>
        <w:t xml:space="preserve"> </w:t>
      </w:r>
      <w:r>
        <w:rPr>
          <w:spacing w:val="7"/>
        </w:rPr>
        <w:t>的评选条件，结合学院实际情况认真评选。</w:t>
      </w:r>
    </w:p>
    <w:p>
      <w:pPr>
        <w:pStyle w:val="2"/>
        <w:spacing w:before="53" w:line="228" w:lineRule="auto"/>
        <w:ind w:left="666"/>
        <w:outlineLvl w:val="1"/>
      </w:pPr>
      <w:r>
        <w:rPr>
          <w:b/>
          <w:bCs/>
          <w:spacing w:val="-3"/>
        </w:rPr>
        <w:t>二、</w:t>
      </w:r>
      <w:r>
        <w:rPr>
          <w:spacing w:val="36"/>
        </w:rPr>
        <w:t xml:space="preserve"> </w:t>
      </w:r>
      <w:r>
        <w:rPr>
          <w:b/>
          <w:bCs/>
          <w:spacing w:val="-3"/>
        </w:rPr>
        <w:t>评选比例</w:t>
      </w:r>
    </w:p>
    <w:p>
      <w:pPr>
        <w:pStyle w:val="2"/>
        <w:spacing w:before="158" w:line="226" w:lineRule="auto"/>
        <w:ind w:left="656"/>
      </w:pPr>
      <w:r>
        <w:rPr>
          <w:spacing w:val="12"/>
        </w:rPr>
        <w:t>优秀毕业生的评选名额为毕业生总数的8%。（名额分配见</w:t>
      </w:r>
    </w:p>
    <w:p>
      <w:pPr>
        <w:pStyle w:val="2"/>
        <w:spacing w:before="159" w:line="228" w:lineRule="auto"/>
        <w:ind w:left="29"/>
      </w:pPr>
      <w:r>
        <w:rPr>
          <w:spacing w:val="-3"/>
        </w:rPr>
        <w:t>附件1）</w:t>
      </w:r>
    </w:p>
    <w:p>
      <w:pPr>
        <w:pStyle w:val="2"/>
        <w:spacing w:before="158" w:line="228" w:lineRule="auto"/>
        <w:ind w:left="665"/>
        <w:outlineLvl w:val="1"/>
      </w:pPr>
      <w:r>
        <w:rPr>
          <w:b/>
          <w:bCs/>
          <w:spacing w:val="-3"/>
        </w:rPr>
        <w:t>三、</w:t>
      </w:r>
      <w:r>
        <w:rPr>
          <w:spacing w:val="37"/>
        </w:rPr>
        <w:t xml:space="preserve"> </w:t>
      </w:r>
      <w:r>
        <w:rPr>
          <w:b/>
          <w:bCs/>
          <w:spacing w:val="-3"/>
        </w:rPr>
        <w:t>报送要求</w:t>
      </w:r>
    </w:p>
    <w:p>
      <w:pPr>
        <w:pStyle w:val="2"/>
        <w:spacing w:before="156" w:line="274" w:lineRule="auto"/>
        <w:ind w:left="14" w:right="199" w:firstLine="646"/>
      </w:pPr>
      <w:r>
        <w:rPr>
          <w:spacing w:val="6"/>
        </w:rPr>
        <w:t>（一）</w:t>
      </w:r>
      <w:r>
        <w:rPr>
          <w:rFonts w:hint="eastAsia"/>
          <w:spacing w:val="6"/>
          <w:lang w:val="en-US" w:eastAsia="zh-CN"/>
        </w:rPr>
        <w:t>6</w:t>
      </w:r>
      <w:r>
        <w:rPr>
          <w:spacing w:val="6"/>
        </w:rPr>
        <w:t>月</w:t>
      </w:r>
      <w:r>
        <w:rPr>
          <w:rFonts w:hint="eastAsia"/>
          <w:spacing w:val="6"/>
          <w:lang w:val="en-US" w:eastAsia="zh-CN"/>
        </w:rPr>
        <w:t>5</w:t>
      </w:r>
      <w:r>
        <w:rPr>
          <w:spacing w:val="6"/>
        </w:rPr>
        <w:t>日前，将公示后的评选结果及优秀毕</w:t>
      </w:r>
      <w:r>
        <w:rPr>
          <w:spacing w:val="5"/>
        </w:rPr>
        <w:t>业生代表</w:t>
      </w:r>
      <w:r>
        <w:t xml:space="preserve"> </w:t>
      </w:r>
      <w:r>
        <w:rPr>
          <w:spacing w:val="6"/>
        </w:rPr>
        <w:t>材料报</w:t>
      </w:r>
      <w:r>
        <w:rPr>
          <w:rFonts w:hint="eastAsia"/>
          <w:spacing w:val="6"/>
          <w:lang w:eastAsia="zh-CN"/>
        </w:rPr>
        <w:t>送</w:t>
      </w:r>
      <w:r>
        <w:rPr>
          <w:spacing w:val="6"/>
        </w:rPr>
        <w:t>学生工作处</w:t>
      </w:r>
      <w:r>
        <w:rPr>
          <w:rFonts w:hint="eastAsia"/>
          <w:spacing w:val="6"/>
          <w:lang w:eastAsia="zh-CN"/>
        </w:rPr>
        <w:t>郑秋美</w:t>
      </w:r>
      <w:r>
        <w:rPr>
          <w:spacing w:val="6"/>
        </w:rPr>
        <w:t>老师，</w:t>
      </w:r>
      <w:r>
        <w:rPr>
          <w:spacing w:val="-81"/>
        </w:rPr>
        <w:t xml:space="preserve"> </w:t>
      </w:r>
      <w:r>
        <w:rPr>
          <w:spacing w:val="6"/>
        </w:rPr>
        <w:t>同时上交电子版汇总材料。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8" w:line="540" w:lineRule="exact"/>
        <w:ind w:right="198" w:firstLine="652"/>
        <w:textAlignment w:val="baseline"/>
        <w:rPr>
          <w:rFonts w:hint="default"/>
          <w:spacing w:val="11"/>
          <w:lang w:val="en-US" w:eastAsia="zh-CN"/>
        </w:rPr>
        <w:sectPr>
          <w:pgSz w:w="11906" w:h="16839"/>
          <w:pgMar w:top="1431" w:right="1388" w:bottom="0" w:left="1591" w:header="0" w:footer="0" w:gutter="0"/>
          <w:cols w:space="720" w:num="1"/>
        </w:sectPr>
      </w:pPr>
      <w:r>
        <w:rPr>
          <w:spacing w:val="6"/>
        </w:rPr>
        <w:t>优秀毕业生代表材料要求：经济管理学院推荐5名、</w:t>
      </w:r>
      <w:r>
        <w:rPr>
          <w:spacing w:val="14"/>
        </w:rPr>
        <w:t xml:space="preserve"> </w:t>
      </w:r>
      <w:r>
        <w:rPr>
          <w:spacing w:val="7"/>
        </w:rPr>
        <w:t>工业与信息学院推荐5名，热带农业技术学院、旅游学院分别推</w:t>
      </w:r>
      <w:r>
        <w:rPr>
          <w:spacing w:val="3"/>
        </w:rPr>
        <w:t xml:space="preserve"> </w:t>
      </w:r>
      <w:r>
        <w:rPr>
          <w:spacing w:val="7"/>
        </w:rPr>
        <w:t>荐3名，艺术学院推荐2名</w:t>
      </w:r>
      <w:r>
        <w:rPr>
          <w:rFonts w:hint="eastAsia"/>
          <w:spacing w:val="7"/>
          <w:lang w:eastAsia="zh-CN"/>
        </w:rPr>
        <w:t>，乡村振兴学院推荐</w:t>
      </w:r>
      <w:r>
        <w:rPr>
          <w:rFonts w:hint="eastAsia"/>
          <w:spacing w:val="7"/>
          <w:lang w:val="en-US" w:eastAsia="zh-CN"/>
        </w:rPr>
        <w:t>2名，</w:t>
      </w:r>
      <w:r>
        <w:rPr>
          <w:rFonts w:hint="eastAsia"/>
          <w:spacing w:val="7"/>
          <w:lang w:eastAsia="zh-CN"/>
        </w:rPr>
        <w:t>推荐</w:t>
      </w:r>
      <w:r>
        <w:rPr>
          <w:spacing w:val="7"/>
        </w:rPr>
        <w:t>个人先进事迹材料</w:t>
      </w:r>
      <w:r>
        <w:rPr>
          <w:spacing w:val="6"/>
        </w:rPr>
        <w:t>500字内及相片</w:t>
      </w:r>
      <w:r>
        <w:rPr>
          <w:spacing w:val="11"/>
        </w:rPr>
        <w:t>2张（工作照，像素800万以上</w:t>
      </w:r>
      <w:r>
        <w:rPr>
          <w:spacing w:val="3"/>
        </w:rPr>
        <w:t>）</w:t>
      </w:r>
      <w:r>
        <w:rPr>
          <w:spacing w:val="-92"/>
        </w:rPr>
        <w:t xml:space="preserve"> </w:t>
      </w:r>
      <w:r>
        <w:rPr>
          <w:spacing w:val="3"/>
        </w:rPr>
        <w:t>，</w:t>
      </w:r>
      <w:r>
        <w:rPr>
          <w:spacing w:val="11"/>
        </w:rPr>
        <w:t>发到学生工作处</w:t>
      </w:r>
      <w:r>
        <w:rPr>
          <w:rFonts w:hint="eastAsia"/>
          <w:spacing w:val="11"/>
          <w:lang w:eastAsia="zh-CN"/>
        </w:rPr>
        <w:t>郑秋美</w:t>
      </w:r>
      <w:r>
        <w:rPr>
          <w:spacing w:val="11"/>
        </w:rPr>
        <w:t>老师</w:t>
      </w:r>
      <w:r>
        <w:rPr>
          <w:rFonts w:hint="eastAsia"/>
          <w:spacing w:val="11"/>
          <w:lang w:val="en-US" w:eastAsia="zh-CN"/>
        </w:rPr>
        <w:t>OA邮箱。</w:t>
      </w:r>
    </w:p>
    <w:p>
      <w:pPr>
        <w:spacing w:line="298" w:lineRule="auto"/>
        <w:rPr>
          <w:rFonts w:ascii="Arial"/>
          <w:sz w:val="21"/>
        </w:rPr>
      </w:pPr>
    </w:p>
    <w:p>
      <w:pPr>
        <w:pStyle w:val="2"/>
        <w:spacing w:before="100" w:line="228" w:lineRule="auto"/>
        <w:ind w:left="1267"/>
        <w:rPr>
          <w:spacing w:val="-6"/>
        </w:rPr>
      </w:pPr>
    </w:p>
    <w:p>
      <w:pPr>
        <w:pStyle w:val="2"/>
        <w:spacing w:before="100" w:line="228" w:lineRule="auto"/>
        <w:ind w:left="1267"/>
        <w:rPr>
          <w:spacing w:val="-6"/>
        </w:rPr>
      </w:pPr>
    </w:p>
    <w:p>
      <w:pPr>
        <w:pStyle w:val="2"/>
        <w:spacing w:before="100" w:line="228" w:lineRule="auto"/>
        <w:ind w:left="1267"/>
        <w:rPr>
          <w:spacing w:val="-6"/>
        </w:rPr>
      </w:pPr>
    </w:p>
    <w:p>
      <w:pPr>
        <w:pStyle w:val="2"/>
        <w:spacing w:before="100" w:line="228" w:lineRule="auto"/>
        <w:ind w:left="1267"/>
      </w:pPr>
      <w:r>
        <w:rPr>
          <w:spacing w:val="-6"/>
        </w:rPr>
        <w:t>附件：</w:t>
      </w:r>
    </w:p>
    <w:p>
      <w:pPr>
        <w:pStyle w:val="2"/>
        <w:spacing w:before="158" w:line="305" w:lineRule="auto"/>
        <w:ind w:left="1248" w:right="3625" w:firstLine="19"/>
      </w:pPr>
      <w:r>
        <w:rPr>
          <w:spacing w:val="6"/>
        </w:rPr>
        <w:t>1.202</w:t>
      </w:r>
      <w:r>
        <w:rPr>
          <w:rFonts w:hint="eastAsia"/>
          <w:spacing w:val="6"/>
          <w:lang w:val="en-US" w:eastAsia="zh-CN"/>
        </w:rPr>
        <w:t>4</w:t>
      </w:r>
      <w:r>
        <w:rPr>
          <w:spacing w:val="6"/>
        </w:rPr>
        <w:t>届优秀毕业生名额分配表</w:t>
      </w:r>
      <w:r>
        <w:t xml:space="preserve"> </w:t>
      </w:r>
      <w:r>
        <w:rPr>
          <w:spacing w:val="7"/>
        </w:rPr>
        <w:t>2.202</w:t>
      </w:r>
      <w:r>
        <w:rPr>
          <w:rFonts w:hint="eastAsia"/>
          <w:spacing w:val="7"/>
          <w:lang w:val="en-US" w:eastAsia="zh-CN"/>
        </w:rPr>
        <w:t>4</w:t>
      </w:r>
      <w:r>
        <w:rPr>
          <w:spacing w:val="7"/>
        </w:rPr>
        <w:t>届优秀毕业生信息汇总表</w:t>
      </w:r>
    </w:p>
    <w:p>
      <w:pPr>
        <w:pStyle w:val="2"/>
        <w:spacing w:before="55" w:line="226" w:lineRule="auto"/>
        <w:ind w:left="1250"/>
      </w:pPr>
      <w:r>
        <w:rPr>
          <w:spacing w:val="8"/>
        </w:rPr>
        <w:t>3.海南职业技术学院优秀毕业生审批表</w:t>
      </w: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pStyle w:val="2"/>
        <w:spacing w:before="101" w:line="220" w:lineRule="auto"/>
        <w:ind w:left="7024"/>
      </w:pPr>
      <w: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4250055</wp:posOffset>
            </wp:positionH>
            <wp:positionV relativeFrom="paragraph">
              <wp:posOffset>-514350</wp:posOffset>
            </wp:positionV>
            <wp:extent cx="1505585" cy="1485900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05711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3"/>
        </w:rPr>
        <w:t>学生工作处</w:t>
      </w:r>
    </w:p>
    <w:p>
      <w:pPr>
        <w:pStyle w:val="2"/>
        <w:spacing w:before="171" w:line="222" w:lineRule="auto"/>
        <w:ind w:left="6698"/>
      </w:pPr>
      <w:r>
        <w:rPr>
          <w:spacing w:val="-7"/>
        </w:rPr>
        <w:t>202</w:t>
      </w:r>
      <w:r>
        <w:rPr>
          <w:rFonts w:hint="eastAsia"/>
          <w:spacing w:val="-7"/>
          <w:lang w:val="en-US" w:eastAsia="zh-CN"/>
        </w:rPr>
        <w:t>4</w:t>
      </w:r>
      <w:r>
        <w:rPr>
          <w:spacing w:val="-7"/>
        </w:rPr>
        <w:t>年</w:t>
      </w:r>
      <w:r>
        <w:rPr>
          <w:spacing w:val="-52"/>
        </w:rPr>
        <w:t xml:space="preserve"> </w:t>
      </w:r>
      <w:r>
        <w:rPr>
          <w:rFonts w:hint="eastAsia"/>
          <w:spacing w:val="-7"/>
          <w:lang w:val="en-US" w:eastAsia="zh-CN"/>
        </w:rPr>
        <w:t>5</w:t>
      </w:r>
      <w:r>
        <w:rPr>
          <w:spacing w:val="-46"/>
        </w:rPr>
        <w:t xml:space="preserve"> </w:t>
      </w:r>
      <w:r>
        <w:rPr>
          <w:spacing w:val="-7"/>
        </w:rPr>
        <w:t>月</w:t>
      </w:r>
      <w:r>
        <w:rPr>
          <w:spacing w:val="-48"/>
        </w:rPr>
        <w:t xml:space="preserve"> </w:t>
      </w:r>
      <w:r>
        <w:rPr>
          <w:rFonts w:hint="eastAsia"/>
          <w:spacing w:val="-7"/>
          <w:lang w:val="en-US" w:eastAsia="zh-CN"/>
        </w:rPr>
        <w:t>13</w:t>
      </w:r>
      <w:r>
        <w:rPr>
          <w:spacing w:val="-7"/>
        </w:rPr>
        <w:t xml:space="preserve"> 日</w:t>
      </w:r>
    </w:p>
    <w:p>
      <w:pPr>
        <w:spacing w:before="10"/>
      </w:pPr>
    </w:p>
    <w:p>
      <w:pPr>
        <w:spacing w:before="9"/>
      </w:pPr>
    </w:p>
    <w:p>
      <w:pPr>
        <w:spacing w:before="9"/>
      </w:pPr>
    </w:p>
    <w:p>
      <w:pPr>
        <w:spacing w:before="9"/>
      </w:pPr>
    </w:p>
    <w:p>
      <w:pPr>
        <w:spacing w:before="9"/>
      </w:pPr>
    </w:p>
    <w:p>
      <w:pPr>
        <w:spacing w:before="9"/>
      </w:pPr>
    </w:p>
    <w:p>
      <w:pPr>
        <w:spacing w:before="9"/>
      </w:pPr>
    </w:p>
    <w:p>
      <w:pPr>
        <w:spacing w:before="9"/>
      </w:pPr>
    </w:p>
    <w:p>
      <w:pPr>
        <w:spacing w:before="9"/>
      </w:pPr>
    </w:p>
    <w:p>
      <w:pPr>
        <w:spacing w:before="9"/>
      </w:pPr>
    </w:p>
    <w:p>
      <w:pPr>
        <w:spacing w:before="9"/>
      </w:pPr>
    </w:p>
    <w:p>
      <w:pPr>
        <w:spacing w:before="9"/>
      </w:pPr>
    </w:p>
    <w:p>
      <w:pPr>
        <w:spacing w:before="9"/>
      </w:pPr>
    </w:p>
    <w:p>
      <w:pPr>
        <w:spacing w:before="9"/>
      </w:pPr>
    </w:p>
    <w:p>
      <w:pPr>
        <w:spacing w:before="9"/>
      </w:pPr>
    </w:p>
    <w:p>
      <w:pPr>
        <w:spacing w:before="9"/>
      </w:pPr>
    </w:p>
    <w:p>
      <w:pPr>
        <w:spacing w:before="9"/>
      </w:pPr>
    </w:p>
    <w:p>
      <w:pPr>
        <w:spacing w:before="9"/>
      </w:pPr>
    </w:p>
    <w:tbl>
      <w:tblPr>
        <w:tblStyle w:val="5"/>
        <w:tblW w:w="9337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32"/>
        <w:gridCol w:w="4105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5232" w:type="dxa"/>
            <w:tcBorders>
              <w:top w:val="single" w:color="000000" w:sz="24" w:space="0"/>
              <w:bottom w:val="single" w:color="000000" w:sz="30" w:space="0"/>
            </w:tcBorders>
            <w:vAlign w:val="top"/>
          </w:tcPr>
          <w:p>
            <w:pPr>
              <w:spacing w:before="164" w:line="221" w:lineRule="auto"/>
              <w:ind w:left="61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海南职业技术学院学生工作处</w:t>
            </w:r>
          </w:p>
        </w:tc>
        <w:tc>
          <w:tcPr>
            <w:tcW w:w="4105" w:type="dxa"/>
            <w:tcBorders>
              <w:top w:val="single" w:color="000000" w:sz="24" w:space="0"/>
              <w:bottom w:val="single" w:color="000000" w:sz="30" w:space="0"/>
            </w:tcBorders>
            <w:vAlign w:val="top"/>
          </w:tcPr>
          <w:p>
            <w:pPr>
              <w:spacing w:before="164" w:line="222" w:lineRule="auto"/>
              <w:ind w:left="111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202</w:t>
            </w:r>
            <w:r>
              <w:rPr>
                <w:rFonts w:hint="eastAsia" w:ascii="仿宋" w:hAnsi="仿宋" w:eastAsia="仿宋" w:cs="仿宋"/>
                <w:spacing w:val="-13"/>
                <w:sz w:val="28"/>
                <w:szCs w:val="28"/>
                <w:lang w:val="en-US" w:eastAsia="zh-CN"/>
              </w:rPr>
              <w:t>4</w:t>
            </w:r>
            <w:r>
              <w:rPr>
                <w:rFonts w:ascii="仿宋" w:hAnsi="仿宋" w:eastAsia="仿宋" w:cs="仿宋"/>
                <w:spacing w:val="-38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spacing w:val="-62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3"/>
                <w:sz w:val="28"/>
                <w:szCs w:val="28"/>
                <w:lang w:val="en-US" w:eastAsia="zh-CN"/>
              </w:rPr>
              <w:t>5</w:t>
            </w:r>
            <w:r>
              <w:rPr>
                <w:rFonts w:ascii="仿宋" w:hAnsi="仿宋" w:eastAsia="仿宋" w:cs="仿宋"/>
                <w:spacing w:val="-38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月</w:t>
            </w:r>
            <w:r>
              <w:rPr>
                <w:rFonts w:ascii="仿宋" w:hAnsi="仿宋" w:eastAsia="仿宋" w:cs="仿宋"/>
                <w:spacing w:val="-57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3"/>
                <w:sz w:val="28"/>
                <w:szCs w:val="28"/>
                <w:lang w:val="en-US" w:eastAsia="zh-CN"/>
              </w:rPr>
              <w:t>13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 xml:space="preserve"> 日印发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headerReference r:id="rId5" w:type="default"/>
          <w:pgSz w:w="11906" w:h="16839"/>
          <w:pgMar w:top="400" w:right="1574" w:bottom="0" w:left="993" w:header="0" w:footer="0" w:gutter="0"/>
          <w:cols w:space="720" w:num="1"/>
        </w:sect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before="114" w:line="224" w:lineRule="auto"/>
        <w:ind w:left="240"/>
        <w:outlineLvl w:val="1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-11"/>
          <w:sz w:val="35"/>
          <w:szCs w:val="35"/>
        </w:rPr>
        <w:t>附件</w:t>
      </w:r>
      <w:r>
        <w:rPr>
          <w:rFonts w:ascii="宋体" w:hAnsi="宋体" w:eastAsia="宋体" w:cs="宋体"/>
          <w:spacing w:val="-42"/>
          <w:sz w:val="35"/>
          <w:szCs w:val="35"/>
        </w:rPr>
        <w:t xml:space="preserve"> </w:t>
      </w:r>
      <w:r>
        <w:rPr>
          <w:rFonts w:ascii="宋体" w:hAnsi="宋体" w:eastAsia="宋体" w:cs="宋体"/>
          <w:b/>
          <w:bCs/>
          <w:spacing w:val="-11"/>
          <w:sz w:val="35"/>
          <w:szCs w:val="35"/>
        </w:rPr>
        <w:t>1</w:t>
      </w:r>
    </w:p>
    <w:p>
      <w:pPr>
        <w:spacing w:line="358" w:lineRule="auto"/>
        <w:rPr>
          <w:rFonts w:ascii="Arial"/>
          <w:sz w:val="21"/>
        </w:rPr>
      </w:pPr>
    </w:p>
    <w:p>
      <w:pPr>
        <w:spacing w:line="358" w:lineRule="auto"/>
        <w:rPr>
          <w:rFonts w:ascii="Arial"/>
          <w:sz w:val="21"/>
        </w:rPr>
      </w:pPr>
    </w:p>
    <w:p>
      <w:pPr>
        <w:spacing w:before="114" w:line="225" w:lineRule="auto"/>
        <w:ind w:left="2126"/>
        <w:outlineLvl w:val="2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3"/>
          <w:sz w:val="35"/>
          <w:szCs w:val="35"/>
        </w:rPr>
        <w:t>202</w:t>
      </w:r>
      <w:r>
        <w:rPr>
          <w:rFonts w:hint="eastAsia" w:ascii="宋体" w:hAnsi="宋体" w:eastAsia="宋体" w:cs="宋体"/>
          <w:b/>
          <w:bCs/>
          <w:spacing w:val="3"/>
          <w:sz w:val="35"/>
          <w:szCs w:val="35"/>
          <w:lang w:val="en-US" w:eastAsia="zh-CN"/>
        </w:rPr>
        <w:t>4</w:t>
      </w:r>
      <w:r>
        <w:rPr>
          <w:rFonts w:ascii="宋体" w:hAnsi="宋体" w:eastAsia="宋体" w:cs="宋体"/>
          <w:spacing w:val="-55"/>
          <w:sz w:val="35"/>
          <w:szCs w:val="35"/>
        </w:rPr>
        <w:t xml:space="preserve"> </w:t>
      </w:r>
      <w:r>
        <w:rPr>
          <w:rFonts w:ascii="宋体" w:hAnsi="宋体" w:eastAsia="宋体" w:cs="宋体"/>
          <w:b/>
          <w:bCs/>
          <w:spacing w:val="3"/>
          <w:sz w:val="35"/>
          <w:szCs w:val="35"/>
        </w:rPr>
        <w:t>届优秀毕业生名额分配表</w:t>
      </w:r>
    </w:p>
    <w:p>
      <w:pPr>
        <w:spacing w:before="91"/>
      </w:pPr>
    </w:p>
    <w:p>
      <w:pPr>
        <w:spacing w:before="91"/>
      </w:pPr>
    </w:p>
    <w:tbl>
      <w:tblPr>
        <w:tblStyle w:val="5"/>
        <w:tblW w:w="9124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78"/>
        <w:gridCol w:w="2144"/>
        <w:gridCol w:w="2578"/>
        <w:gridCol w:w="162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2778" w:type="dxa"/>
            <w:vAlign w:val="top"/>
          </w:tcPr>
          <w:p>
            <w:pPr>
              <w:spacing w:before="181" w:line="221" w:lineRule="auto"/>
              <w:ind w:left="722"/>
              <w:rPr>
                <w:rFonts w:ascii="FangSong_GB2312" w:hAnsi="FangSong_GB2312" w:eastAsia="FangSong_GB2312" w:cs="FangSong_GB2312"/>
                <w:sz w:val="31"/>
                <w:szCs w:val="31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z w:val="31"/>
                <w:szCs w:val="31"/>
              </w:rPr>
              <w:t>二级学院</w:t>
            </w:r>
          </w:p>
        </w:tc>
        <w:tc>
          <w:tcPr>
            <w:tcW w:w="2144" w:type="dxa"/>
            <w:vAlign w:val="top"/>
          </w:tcPr>
          <w:p>
            <w:pPr>
              <w:spacing w:before="181" w:line="219" w:lineRule="auto"/>
              <w:ind w:left="235"/>
              <w:rPr>
                <w:rFonts w:ascii="FangSong_GB2312" w:hAnsi="FangSong_GB2312" w:eastAsia="FangSong_GB2312" w:cs="FangSong_GB2312"/>
                <w:sz w:val="31"/>
                <w:szCs w:val="31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2"/>
                <w:sz w:val="31"/>
                <w:szCs w:val="31"/>
              </w:rPr>
              <w:t>毕业生人数</w:t>
            </w:r>
          </w:p>
        </w:tc>
        <w:tc>
          <w:tcPr>
            <w:tcW w:w="2578" w:type="dxa"/>
            <w:vAlign w:val="top"/>
          </w:tcPr>
          <w:p>
            <w:pPr>
              <w:spacing w:before="181" w:line="219" w:lineRule="auto"/>
              <w:ind w:left="122"/>
              <w:rPr>
                <w:rFonts w:ascii="FangSong_GB2312" w:hAnsi="FangSong_GB2312" w:eastAsia="FangSong_GB2312" w:cs="FangSong_GB2312"/>
                <w:sz w:val="31"/>
                <w:szCs w:val="31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5"/>
                <w:sz w:val="31"/>
                <w:szCs w:val="31"/>
              </w:rPr>
              <w:t>优秀毕业生人数</w:t>
            </w:r>
          </w:p>
        </w:tc>
        <w:tc>
          <w:tcPr>
            <w:tcW w:w="1624" w:type="dxa"/>
            <w:vAlign w:val="top"/>
          </w:tcPr>
          <w:p>
            <w:pPr>
              <w:spacing w:before="181" w:line="221" w:lineRule="auto"/>
              <w:ind w:left="451"/>
              <w:rPr>
                <w:rFonts w:ascii="FangSong_GB2312" w:hAnsi="FangSong_GB2312" w:eastAsia="FangSong_GB2312" w:cs="FangSong_GB2312"/>
                <w:sz w:val="31"/>
                <w:szCs w:val="31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2"/>
                <w:sz w:val="31"/>
                <w:szCs w:val="31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2778" w:type="dxa"/>
            <w:vAlign w:val="top"/>
          </w:tcPr>
          <w:p>
            <w:pPr>
              <w:pStyle w:val="6"/>
              <w:spacing w:before="193" w:line="222" w:lineRule="auto"/>
              <w:ind w:left="311"/>
            </w:pPr>
            <w:r>
              <w:rPr>
                <w:spacing w:val="-4"/>
              </w:rPr>
              <w:t>工业与信息学院</w:t>
            </w:r>
          </w:p>
        </w:tc>
        <w:tc>
          <w:tcPr>
            <w:tcW w:w="2144" w:type="dxa"/>
            <w:vAlign w:val="top"/>
          </w:tcPr>
          <w:p>
            <w:pPr>
              <w:pStyle w:val="6"/>
              <w:spacing w:before="244" w:line="181" w:lineRule="auto"/>
              <w:ind w:firstLine="852" w:firstLineChars="300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spacing w:val="-8"/>
                <w:lang w:val="en-US" w:eastAsia="zh-CN"/>
              </w:rPr>
              <w:t>749</w:t>
            </w:r>
          </w:p>
        </w:tc>
        <w:tc>
          <w:tcPr>
            <w:tcW w:w="2578" w:type="dxa"/>
            <w:vAlign w:val="center"/>
          </w:tcPr>
          <w:p>
            <w:pPr>
              <w:pStyle w:val="6"/>
              <w:spacing w:before="244" w:line="181" w:lineRule="auto"/>
              <w:jc w:val="center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16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2778" w:type="dxa"/>
            <w:vAlign w:val="top"/>
          </w:tcPr>
          <w:p>
            <w:pPr>
              <w:pStyle w:val="6"/>
              <w:spacing w:before="194" w:line="222" w:lineRule="auto"/>
              <w:ind w:firstLine="294" w:firstLineChars="100"/>
            </w:pPr>
            <w:r>
              <w:rPr>
                <w:spacing w:val="-3"/>
              </w:rPr>
              <w:t>热带农业技术学院</w:t>
            </w:r>
          </w:p>
        </w:tc>
        <w:tc>
          <w:tcPr>
            <w:tcW w:w="2144" w:type="dxa"/>
            <w:vAlign w:val="top"/>
          </w:tcPr>
          <w:p>
            <w:pPr>
              <w:pStyle w:val="6"/>
              <w:spacing w:before="246" w:line="180" w:lineRule="auto"/>
              <w:ind w:firstLine="858" w:firstLineChars="300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spacing w:val="-7"/>
                <w:lang w:val="en-US" w:eastAsia="zh-CN"/>
              </w:rPr>
              <w:t>435</w:t>
            </w:r>
          </w:p>
        </w:tc>
        <w:tc>
          <w:tcPr>
            <w:tcW w:w="2578" w:type="dxa"/>
            <w:vAlign w:val="center"/>
          </w:tcPr>
          <w:p>
            <w:pPr>
              <w:pStyle w:val="6"/>
              <w:spacing w:before="246" w:line="180" w:lineRule="auto"/>
              <w:jc w:val="center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35</w:t>
            </w:r>
          </w:p>
        </w:tc>
        <w:tc>
          <w:tcPr>
            <w:tcW w:w="16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2778" w:type="dxa"/>
            <w:vAlign w:val="top"/>
          </w:tcPr>
          <w:p>
            <w:pPr>
              <w:pStyle w:val="6"/>
              <w:spacing w:before="194" w:line="221" w:lineRule="auto"/>
              <w:ind w:left="455"/>
            </w:pPr>
            <w:r>
              <w:rPr>
                <w:spacing w:val="-4"/>
              </w:rPr>
              <w:t>经济管理学院</w:t>
            </w:r>
          </w:p>
        </w:tc>
        <w:tc>
          <w:tcPr>
            <w:tcW w:w="2144" w:type="dxa"/>
            <w:vAlign w:val="top"/>
          </w:tcPr>
          <w:p>
            <w:pPr>
              <w:pStyle w:val="6"/>
              <w:spacing w:before="244" w:line="181" w:lineRule="auto"/>
              <w:ind w:firstLine="852" w:firstLineChars="300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spacing w:val="-8"/>
                <w:lang w:val="en-US" w:eastAsia="zh-CN"/>
              </w:rPr>
              <w:t>525</w:t>
            </w:r>
          </w:p>
        </w:tc>
        <w:tc>
          <w:tcPr>
            <w:tcW w:w="2578" w:type="dxa"/>
            <w:vAlign w:val="center"/>
          </w:tcPr>
          <w:p>
            <w:pPr>
              <w:pStyle w:val="6"/>
              <w:spacing w:before="246" w:line="180" w:lineRule="auto"/>
              <w:jc w:val="center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spacing w:val="-6"/>
                <w:lang w:val="en-US" w:eastAsia="zh-CN"/>
              </w:rPr>
              <w:t>42</w:t>
            </w:r>
          </w:p>
        </w:tc>
        <w:tc>
          <w:tcPr>
            <w:tcW w:w="16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2778" w:type="dxa"/>
            <w:vAlign w:val="top"/>
          </w:tcPr>
          <w:p>
            <w:pPr>
              <w:pStyle w:val="6"/>
              <w:spacing w:before="197" w:line="222" w:lineRule="auto"/>
              <w:ind w:left="754"/>
            </w:pPr>
            <w:r>
              <w:rPr>
                <w:spacing w:val="-5"/>
              </w:rPr>
              <w:t>旅游学院</w:t>
            </w:r>
          </w:p>
        </w:tc>
        <w:tc>
          <w:tcPr>
            <w:tcW w:w="2144" w:type="dxa"/>
            <w:vAlign w:val="top"/>
          </w:tcPr>
          <w:p>
            <w:pPr>
              <w:pStyle w:val="6"/>
              <w:spacing w:before="247" w:line="181" w:lineRule="auto"/>
              <w:ind w:left="809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spacing w:val="-6"/>
                <w:lang w:val="en-US" w:eastAsia="zh-CN"/>
              </w:rPr>
              <w:t>406</w:t>
            </w:r>
          </w:p>
        </w:tc>
        <w:tc>
          <w:tcPr>
            <w:tcW w:w="2578" w:type="dxa"/>
            <w:vAlign w:val="center"/>
          </w:tcPr>
          <w:p>
            <w:pPr>
              <w:pStyle w:val="6"/>
              <w:spacing w:before="250" w:line="179" w:lineRule="auto"/>
              <w:jc w:val="center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spacing w:val="-8"/>
                <w:lang w:val="en-US" w:eastAsia="zh-CN"/>
              </w:rPr>
              <w:t>32</w:t>
            </w:r>
          </w:p>
        </w:tc>
        <w:tc>
          <w:tcPr>
            <w:tcW w:w="16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2778" w:type="dxa"/>
            <w:vAlign w:val="top"/>
          </w:tcPr>
          <w:p>
            <w:pPr>
              <w:pStyle w:val="6"/>
              <w:spacing w:before="197" w:line="220" w:lineRule="auto"/>
              <w:ind w:left="158" w:firstLine="294" w:firstLineChars="100"/>
              <w:rPr>
                <w:rFonts w:hint="eastAsia" w:eastAsia="仿宋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乡村振兴学院</w:t>
            </w:r>
          </w:p>
        </w:tc>
        <w:tc>
          <w:tcPr>
            <w:tcW w:w="2144" w:type="dxa"/>
            <w:vAlign w:val="top"/>
          </w:tcPr>
          <w:p>
            <w:pPr>
              <w:pStyle w:val="6"/>
              <w:spacing w:before="249" w:line="180" w:lineRule="auto"/>
              <w:ind w:left="804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spacing w:val="-4"/>
                <w:lang w:val="en-US" w:eastAsia="zh-CN"/>
              </w:rPr>
              <w:t>470</w:t>
            </w:r>
          </w:p>
        </w:tc>
        <w:tc>
          <w:tcPr>
            <w:tcW w:w="2578" w:type="dxa"/>
            <w:vAlign w:val="center"/>
          </w:tcPr>
          <w:p>
            <w:pPr>
              <w:pStyle w:val="6"/>
              <w:spacing w:before="249" w:line="180" w:lineRule="auto"/>
              <w:jc w:val="center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spacing w:val="-5"/>
                <w:lang w:val="en-US" w:eastAsia="zh-CN"/>
              </w:rPr>
              <w:t>38</w:t>
            </w:r>
          </w:p>
        </w:tc>
        <w:tc>
          <w:tcPr>
            <w:tcW w:w="16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2778" w:type="dxa"/>
            <w:vAlign w:val="top"/>
          </w:tcPr>
          <w:p>
            <w:pPr>
              <w:pStyle w:val="6"/>
              <w:spacing w:before="196" w:line="222" w:lineRule="auto"/>
              <w:ind w:left="765"/>
            </w:pPr>
            <w:r>
              <w:rPr>
                <w:spacing w:val="-8"/>
              </w:rPr>
              <w:t>艺术学院</w:t>
            </w:r>
          </w:p>
        </w:tc>
        <w:tc>
          <w:tcPr>
            <w:tcW w:w="2144" w:type="dxa"/>
            <w:vAlign w:val="top"/>
          </w:tcPr>
          <w:p>
            <w:pPr>
              <w:pStyle w:val="6"/>
              <w:spacing w:before="248" w:line="180" w:lineRule="auto"/>
              <w:ind w:left="806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spacing w:val="-5"/>
                <w:lang w:val="en-US" w:eastAsia="zh-CN"/>
              </w:rPr>
              <w:t>246</w:t>
            </w:r>
          </w:p>
        </w:tc>
        <w:tc>
          <w:tcPr>
            <w:tcW w:w="2578" w:type="dxa"/>
            <w:vAlign w:val="center"/>
          </w:tcPr>
          <w:p>
            <w:pPr>
              <w:pStyle w:val="6"/>
              <w:spacing w:before="248" w:line="180" w:lineRule="auto"/>
              <w:jc w:val="center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spacing w:val="-7"/>
                <w:lang w:val="en-US" w:eastAsia="zh-CN"/>
              </w:rPr>
              <w:t>20</w:t>
            </w:r>
          </w:p>
        </w:tc>
        <w:tc>
          <w:tcPr>
            <w:tcW w:w="16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2778" w:type="dxa"/>
            <w:vAlign w:val="top"/>
          </w:tcPr>
          <w:p>
            <w:pPr>
              <w:pStyle w:val="6"/>
              <w:spacing w:before="198" w:line="222" w:lineRule="auto"/>
              <w:ind w:left="1063"/>
            </w:pPr>
            <w:r>
              <w:rPr>
                <w:spacing w:val="-15"/>
              </w:rPr>
              <w:t>合计</w:t>
            </w:r>
          </w:p>
        </w:tc>
        <w:tc>
          <w:tcPr>
            <w:tcW w:w="2144" w:type="dxa"/>
            <w:vAlign w:val="top"/>
          </w:tcPr>
          <w:p>
            <w:pPr>
              <w:pStyle w:val="6"/>
              <w:spacing w:before="248" w:line="181" w:lineRule="auto"/>
              <w:ind w:left="726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2831</w:t>
            </w:r>
          </w:p>
        </w:tc>
        <w:tc>
          <w:tcPr>
            <w:tcW w:w="2578" w:type="dxa"/>
            <w:vAlign w:val="center"/>
          </w:tcPr>
          <w:p>
            <w:pPr>
              <w:pStyle w:val="6"/>
              <w:spacing w:before="250" w:line="180" w:lineRule="auto"/>
              <w:jc w:val="center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227</w:t>
            </w:r>
          </w:p>
        </w:tc>
        <w:tc>
          <w:tcPr>
            <w:tcW w:w="16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174" w:line="214" w:lineRule="auto"/>
        <w:ind w:left="228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4"/>
          <w:sz w:val="28"/>
          <w:szCs w:val="28"/>
        </w:rPr>
        <w:t>（以上数据来源于</w:t>
      </w:r>
      <w:r>
        <w:rPr>
          <w:rFonts w:ascii="黑体" w:hAnsi="黑体" w:eastAsia="黑体" w:cs="黑体"/>
          <w:spacing w:val="-60"/>
          <w:sz w:val="28"/>
          <w:szCs w:val="28"/>
        </w:rPr>
        <w:t xml:space="preserve"> </w:t>
      </w:r>
      <w:r>
        <w:rPr>
          <w:rFonts w:hint="eastAsia" w:ascii="黑体" w:hAnsi="黑体" w:eastAsia="黑体" w:cs="黑体"/>
          <w:spacing w:val="-4"/>
          <w:sz w:val="28"/>
          <w:szCs w:val="28"/>
          <w:lang w:val="en-US" w:eastAsia="zh-CN"/>
        </w:rPr>
        <w:t>5</w:t>
      </w:r>
      <w:r>
        <w:rPr>
          <w:rFonts w:ascii="黑体" w:hAnsi="黑体" w:eastAsia="黑体" w:cs="黑体"/>
          <w:spacing w:val="-54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4"/>
          <w:sz w:val="28"/>
          <w:szCs w:val="28"/>
        </w:rPr>
        <w:t>月</w:t>
      </w:r>
      <w:r>
        <w:rPr>
          <w:rFonts w:ascii="黑体" w:hAnsi="黑体" w:eastAsia="黑体" w:cs="黑体"/>
          <w:spacing w:val="-62"/>
          <w:sz w:val="28"/>
          <w:szCs w:val="28"/>
        </w:rPr>
        <w:t xml:space="preserve"> </w:t>
      </w:r>
      <w:r>
        <w:rPr>
          <w:rFonts w:hint="eastAsia" w:ascii="黑体" w:hAnsi="黑体" w:eastAsia="黑体" w:cs="黑体"/>
          <w:spacing w:val="-4"/>
          <w:sz w:val="28"/>
          <w:szCs w:val="28"/>
          <w:lang w:val="en-US" w:eastAsia="zh-CN"/>
        </w:rPr>
        <w:t>13</w:t>
      </w:r>
      <w:r>
        <w:rPr>
          <w:rFonts w:ascii="黑体" w:hAnsi="黑体" w:eastAsia="黑体" w:cs="黑体"/>
          <w:spacing w:val="-4"/>
          <w:sz w:val="28"/>
          <w:szCs w:val="28"/>
        </w:rPr>
        <w:t xml:space="preserve"> 日教务处提供的学生人数，</w:t>
      </w:r>
      <w:r>
        <w:rPr>
          <w:rFonts w:ascii="黑体" w:hAnsi="黑体" w:eastAsia="黑体" w:cs="黑体"/>
          <w:spacing w:val="-5"/>
          <w:sz w:val="28"/>
          <w:szCs w:val="28"/>
        </w:rPr>
        <w:t>含扩招生人数）</w:t>
      </w:r>
    </w:p>
    <w:p>
      <w:pPr>
        <w:spacing w:line="214" w:lineRule="auto"/>
        <w:rPr>
          <w:rFonts w:ascii="黑体" w:hAnsi="黑体" w:eastAsia="黑体" w:cs="黑体"/>
          <w:sz w:val="28"/>
          <w:szCs w:val="28"/>
        </w:rPr>
        <w:sectPr>
          <w:headerReference r:id="rId6" w:type="default"/>
          <w:pgSz w:w="11906" w:h="16839"/>
          <w:pgMar w:top="400" w:right="1388" w:bottom="0" w:left="1388" w:header="0" w:footer="0" w:gutter="0"/>
          <w:cols w:space="720" w:num="1"/>
        </w:sectPr>
      </w:pPr>
    </w:p>
    <w:p>
      <w:pPr>
        <w:spacing w:line="267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spacing w:before="101" w:line="230" w:lineRule="auto"/>
        <w:ind w:left="2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7"/>
          <w:sz w:val="31"/>
          <w:szCs w:val="31"/>
        </w:rPr>
        <w:t>附件</w:t>
      </w:r>
      <w:r>
        <w:rPr>
          <w:rFonts w:ascii="黑体" w:hAnsi="黑体" w:eastAsia="黑体" w:cs="黑体"/>
          <w:spacing w:val="-63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7"/>
          <w:sz w:val="31"/>
          <w:szCs w:val="31"/>
        </w:rPr>
        <w:t>2</w:t>
      </w:r>
    </w:p>
    <w:p>
      <w:pPr>
        <w:spacing w:before="45" w:line="217" w:lineRule="auto"/>
        <w:ind w:left="4071"/>
        <w:outlineLvl w:val="2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2"/>
          <w:sz w:val="43"/>
          <w:szCs w:val="43"/>
        </w:rPr>
        <w:t>202</w:t>
      </w:r>
      <w:r>
        <w:rPr>
          <w:rFonts w:hint="eastAsia" w:ascii="宋体" w:hAnsi="宋体" w:eastAsia="宋体" w:cs="宋体"/>
          <w:b/>
          <w:bCs/>
          <w:spacing w:val="2"/>
          <w:sz w:val="43"/>
          <w:szCs w:val="43"/>
          <w:lang w:val="en-US" w:eastAsia="zh-CN"/>
        </w:rPr>
        <w:t>4</w:t>
      </w:r>
      <w:r>
        <w:rPr>
          <w:rFonts w:ascii="宋体" w:hAnsi="宋体" w:eastAsia="宋体" w:cs="宋体"/>
          <w:spacing w:val="-76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2"/>
          <w:sz w:val="43"/>
          <w:szCs w:val="43"/>
        </w:rPr>
        <w:t>届优秀毕业生信息汇总表</w:t>
      </w:r>
    </w:p>
    <w:tbl>
      <w:tblPr>
        <w:tblStyle w:val="5"/>
        <w:tblW w:w="1394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0"/>
        <w:gridCol w:w="1604"/>
        <w:gridCol w:w="1015"/>
        <w:gridCol w:w="656"/>
        <w:gridCol w:w="1429"/>
        <w:gridCol w:w="757"/>
        <w:gridCol w:w="1128"/>
        <w:gridCol w:w="892"/>
        <w:gridCol w:w="600"/>
        <w:gridCol w:w="2127"/>
        <w:gridCol w:w="671"/>
        <w:gridCol w:w="241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5" w:hRule="atLeast"/>
        </w:trPr>
        <w:tc>
          <w:tcPr>
            <w:tcW w:w="660" w:type="dxa"/>
            <w:textDirection w:val="tbRlV"/>
            <w:vAlign w:val="top"/>
          </w:tcPr>
          <w:p>
            <w:pPr>
              <w:spacing w:before="218" w:line="199" w:lineRule="auto"/>
              <w:ind w:left="5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  <w:t>序号</w:t>
            </w:r>
          </w:p>
        </w:tc>
        <w:tc>
          <w:tcPr>
            <w:tcW w:w="1604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57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10"/>
                <w:sz w:val="24"/>
                <w:szCs w:val="24"/>
              </w:rPr>
              <w:t>学院</w:t>
            </w:r>
          </w:p>
        </w:tc>
        <w:tc>
          <w:tcPr>
            <w:tcW w:w="1015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2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8"/>
                <w:sz w:val="24"/>
                <w:szCs w:val="24"/>
              </w:rPr>
              <w:t>姓名</w:t>
            </w:r>
          </w:p>
        </w:tc>
        <w:tc>
          <w:tcPr>
            <w:tcW w:w="656" w:type="dxa"/>
            <w:textDirection w:val="tbRlV"/>
            <w:vAlign w:val="top"/>
          </w:tcPr>
          <w:p>
            <w:pPr>
              <w:spacing w:before="213" w:line="199" w:lineRule="auto"/>
              <w:ind w:left="5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  <w:t>性别</w:t>
            </w:r>
          </w:p>
        </w:tc>
        <w:tc>
          <w:tcPr>
            <w:tcW w:w="1429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78" w:line="221" w:lineRule="auto"/>
              <w:ind w:left="4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24"/>
                <w:szCs w:val="24"/>
              </w:rPr>
              <w:t>班级</w:t>
            </w:r>
          </w:p>
        </w:tc>
        <w:tc>
          <w:tcPr>
            <w:tcW w:w="757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78" w:line="232" w:lineRule="auto"/>
              <w:ind w:left="26" w:right="15" w:firstLine="2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24"/>
                <w:szCs w:val="24"/>
              </w:rPr>
              <w:t>实习实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6"/>
                <w:sz w:val="24"/>
                <w:szCs w:val="24"/>
              </w:rPr>
              <w:t>训成绩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51"/>
                <w:sz w:val="24"/>
                <w:szCs w:val="24"/>
              </w:rPr>
              <w:t>考核</w:t>
            </w:r>
          </w:p>
        </w:tc>
        <w:tc>
          <w:tcPr>
            <w:tcW w:w="1128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8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政治面貌</w:t>
            </w:r>
          </w:p>
        </w:tc>
        <w:tc>
          <w:tcPr>
            <w:tcW w:w="892" w:type="dxa"/>
            <w:vAlign w:val="top"/>
          </w:tcPr>
          <w:p>
            <w:pPr>
              <w:spacing w:before="209" w:line="235" w:lineRule="auto"/>
              <w:ind w:left="91" w:right="81" w:firstLine="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4"/>
                <w:szCs w:val="24"/>
              </w:rPr>
              <w:t>综合排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名是否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6"/>
                <w:sz w:val="24"/>
                <w:szCs w:val="24"/>
              </w:rPr>
              <w:t>在班级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10"/>
                <w:sz w:val="24"/>
                <w:szCs w:val="24"/>
              </w:rPr>
              <w:t>30%前</w:t>
            </w:r>
          </w:p>
        </w:tc>
        <w:tc>
          <w:tcPr>
            <w:tcW w:w="600" w:type="dxa"/>
            <w:vAlign w:val="top"/>
          </w:tcPr>
          <w:p>
            <w:pPr>
              <w:spacing w:before="211" w:line="234" w:lineRule="auto"/>
              <w:ind w:left="65" w:right="57" w:firstLine="4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10"/>
                <w:sz w:val="24"/>
                <w:szCs w:val="24"/>
              </w:rPr>
              <w:t>是否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7"/>
                <w:sz w:val="24"/>
                <w:szCs w:val="24"/>
              </w:rPr>
              <w:t>有不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7"/>
                <w:sz w:val="24"/>
                <w:szCs w:val="24"/>
              </w:rPr>
              <w:t>及格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7"/>
                <w:sz w:val="24"/>
                <w:szCs w:val="24"/>
              </w:rPr>
              <w:t>科目</w:t>
            </w:r>
          </w:p>
        </w:tc>
        <w:tc>
          <w:tcPr>
            <w:tcW w:w="2127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1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  <w:t>职业技能通过情况</w:t>
            </w:r>
          </w:p>
        </w:tc>
        <w:tc>
          <w:tcPr>
            <w:tcW w:w="671" w:type="dxa"/>
            <w:vAlign w:val="top"/>
          </w:tcPr>
          <w:p>
            <w:pPr>
              <w:spacing w:before="50" w:line="236" w:lineRule="auto"/>
              <w:ind w:left="102" w:right="93" w:hanging="1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24"/>
                <w:szCs w:val="24"/>
              </w:rPr>
              <w:t>在校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8"/>
                <w:sz w:val="24"/>
                <w:szCs w:val="24"/>
              </w:rPr>
              <w:t>期间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8"/>
                <w:sz w:val="24"/>
                <w:szCs w:val="24"/>
              </w:rPr>
              <w:t>有无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8"/>
                <w:sz w:val="24"/>
                <w:szCs w:val="24"/>
              </w:rPr>
              <w:t>受过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8"/>
                <w:sz w:val="24"/>
                <w:szCs w:val="24"/>
              </w:rPr>
              <w:t>处罚</w:t>
            </w:r>
          </w:p>
        </w:tc>
        <w:tc>
          <w:tcPr>
            <w:tcW w:w="2410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73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4"/>
                <w:szCs w:val="24"/>
              </w:rPr>
              <w:t>获奖情况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660" w:type="dxa"/>
            <w:vAlign w:val="top"/>
          </w:tcPr>
          <w:p>
            <w:pPr>
              <w:spacing w:before="221" w:line="184" w:lineRule="auto"/>
              <w:ind w:left="2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6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660" w:type="dxa"/>
            <w:vAlign w:val="top"/>
          </w:tcPr>
          <w:p>
            <w:pPr>
              <w:spacing w:before="205" w:line="183" w:lineRule="auto"/>
              <w:ind w:left="2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16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60" w:type="dxa"/>
            <w:vAlign w:val="top"/>
          </w:tcPr>
          <w:p>
            <w:pPr>
              <w:spacing w:before="190" w:line="183" w:lineRule="auto"/>
              <w:ind w:left="28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16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660" w:type="dxa"/>
            <w:vAlign w:val="top"/>
          </w:tcPr>
          <w:p>
            <w:pPr>
              <w:spacing w:before="186" w:line="183" w:lineRule="auto"/>
              <w:ind w:left="2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16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660" w:type="dxa"/>
            <w:vAlign w:val="top"/>
          </w:tcPr>
          <w:p>
            <w:pPr>
              <w:spacing w:before="209" w:line="182" w:lineRule="auto"/>
              <w:ind w:left="28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16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60" w:type="dxa"/>
            <w:vAlign w:val="top"/>
          </w:tcPr>
          <w:p>
            <w:pPr>
              <w:spacing w:before="192" w:line="183" w:lineRule="auto"/>
              <w:ind w:left="28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16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60" w:type="dxa"/>
            <w:vAlign w:val="top"/>
          </w:tcPr>
          <w:p>
            <w:pPr>
              <w:spacing w:before="193" w:line="182" w:lineRule="auto"/>
              <w:ind w:left="28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7</w:t>
            </w:r>
          </w:p>
        </w:tc>
        <w:tc>
          <w:tcPr>
            <w:tcW w:w="16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60" w:type="dxa"/>
            <w:vAlign w:val="top"/>
          </w:tcPr>
          <w:p>
            <w:pPr>
              <w:spacing w:before="191" w:line="183" w:lineRule="auto"/>
              <w:ind w:left="2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8</w:t>
            </w:r>
          </w:p>
        </w:tc>
        <w:tc>
          <w:tcPr>
            <w:tcW w:w="16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60" w:type="dxa"/>
            <w:vAlign w:val="top"/>
          </w:tcPr>
          <w:p>
            <w:pPr>
              <w:spacing w:before="191" w:line="183" w:lineRule="auto"/>
              <w:ind w:left="2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9</w:t>
            </w:r>
          </w:p>
        </w:tc>
        <w:tc>
          <w:tcPr>
            <w:tcW w:w="16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40" w:h="11910"/>
          <w:pgMar w:top="400" w:right="1443" w:bottom="0" w:left="1442" w:header="0" w:footer="0" w:gutter="0"/>
          <w:cols w:space="720" w:num="1"/>
        </w:sectPr>
      </w:pPr>
    </w:p>
    <w:p>
      <w:pPr>
        <w:spacing w:line="272" w:lineRule="auto"/>
        <w:rPr>
          <w:rFonts w:ascii="Arial"/>
          <w:sz w:val="21"/>
        </w:rPr>
      </w:pPr>
    </w:p>
    <w:p>
      <w:pPr>
        <w:spacing w:before="100" w:line="230" w:lineRule="auto"/>
        <w:ind w:left="17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6"/>
          <w:sz w:val="31"/>
          <w:szCs w:val="31"/>
        </w:rPr>
        <w:t>附件</w:t>
      </w:r>
      <w:r>
        <w:rPr>
          <w:rFonts w:ascii="黑体" w:hAnsi="黑体" w:eastAsia="黑体" w:cs="黑体"/>
          <w:spacing w:val="-56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6"/>
          <w:sz w:val="31"/>
          <w:szCs w:val="31"/>
        </w:rPr>
        <w:t>3</w:t>
      </w:r>
    </w:p>
    <w:p>
      <w:pPr>
        <w:spacing w:line="419" w:lineRule="auto"/>
        <w:rPr>
          <w:rFonts w:ascii="Arial"/>
          <w:sz w:val="21"/>
        </w:rPr>
      </w:pPr>
    </w:p>
    <w:p>
      <w:pPr>
        <w:spacing w:before="101" w:line="225" w:lineRule="auto"/>
        <w:ind w:left="1608"/>
        <w:outlineLvl w:val="3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7"/>
          <w:sz w:val="31"/>
          <w:szCs w:val="31"/>
        </w:rPr>
        <w:t>海南职业技术学院“优秀毕业生</w:t>
      </w:r>
      <w:r>
        <w:rPr>
          <w:rFonts w:ascii="宋体" w:hAnsi="宋体" w:eastAsia="宋体" w:cs="宋体"/>
          <w:spacing w:val="-103"/>
          <w:sz w:val="31"/>
          <w:szCs w:val="31"/>
        </w:rPr>
        <w:t xml:space="preserve"> </w:t>
      </w:r>
      <w:r>
        <w:rPr>
          <w:rFonts w:ascii="宋体" w:hAnsi="宋体" w:eastAsia="宋体" w:cs="宋体"/>
          <w:b/>
          <w:bCs/>
          <w:spacing w:val="7"/>
          <w:sz w:val="31"/>
          <w:szCs w:val="31"/>
        </w:rPr>
        <w:t>”审批表</w:t>
      </w:r>
    </w:p>
    <w:p>
      <w:pPr>
        <w:spacing w:line="280" w:lineRule="auto"/>
        <w:rPr>
          <w:rFonts w:ascii="Arial"/>
          <w:sz w:val="21"/>
        </w:rPr>
      </w:pPr>
    </w:p>
    <w:p>
      <w:pPr>
        <w:spacing w:before="78" w:line="218" w:lineRule="auto"/>
        <w:ind w:left="162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pacing w:val="-5"/>
          <w:sz w:val="24"/>
          <w:szCs w:val="24"/>
        </w:rPr>
        <w:t>学院：</w:t>
      </w:r>
      <w:r>
        <w:rPr>
          <w:rFonts w:ascii="宋体" w:hAnsi="宋体" w:eastAsia="宋体" w:cs="宋体"/>
          <w:spacing w:val="3"/>
          <w:sz w:val="24"/>
          <w:szCs w:val="24"/>
        </w:rPr>
        <w:t xml:space="preserve">                 </w:t>
      </w:r>
      <w:r>
        <w:rPr>
          <w:rFonts w:ascii="宋体" w:hAnsi="宋体" w:eastAsia="宋体" w:cs="宋体"/>
          <w:b/>
          <w:bCs/>
          <w:spacing w:val="-5"/>
          <w:sz w:val="24"/>
          <w:szCs w:val="24"/>
        </w:rPr>
        <w:t>年级专业：</w:t>
      </w:r>
      <w:r>
        <w:rPr>
          <w:rFonts w:ascii="宋体" w:hAnsi="宋体" w:eastAsia="宋体" w:cs="宋体"/>
          <w:spacing w:val="3"/>
          <w:sz w:val="24"/>
          <w:szCs w:val="24"/>
        </w:rPr>
        <w:t xml:space="preserve">               </w:t>
      </w:r>
      <w:r>
        <w:rPr>
          <w:rFonts w:ascii="宋体" w:hAnsi="宋体" w:eastAsia="宋体" w:cs="宋体"/>
          <w:b/>
          <w:bCs/>
          <w:spacing w:val="-5"/>
          <w:sz w:val="24"/>
          <w:szCs w:val="24"/>
        </w:rPr>
        <w:t>学号：</w:t>
      </w:r>
    </w:p>
    <w:p>
      <w:pPr>
        <w:spacing w:line="125" w:lineRule="exact"/>
      </w:pPr>
    </w:p>
    <w:tbl>
      <w:tblPr>
        <w:tblStyle w:val="5"/>
        <w:tblW w:w="909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92"/>
        <w:gridCol w:w="1401"/>
        <w:gridCol w:w="918"/>
        <w:gridCol w:w="686"/>
        <w:gridCol w:w="808"/>
        <w:gridCol w:w="1414"/>
        <w:gridCol w:w="795"/>
        <w:gridCol w:w="148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1592" w:type="dxa"/>
            <w:vAlign w:val="top"/>
          </w:tcPr>
          <w:p>
            <w:pPr>
              <w:spacing w:before="230" w:line="219" w:lineRule="auto"/>
              <w:ind w:left="49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8"/>
                <w:sz w:val="24"/>
                <w:szCs w:val="24"/>
              </w:rPr>
              <w:t>姓</w:t>
            </w:r>
            <w:r>
              <w:rPr>
                <w:rFonts w:ascii="宋体" w:hAnsi="宋体" w:eastAsia="宋体" w:cs="宋体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8"/>
                <w:sz w:val="24"/>
                <w:szCs w:val="24"/>
              </w:rPr>
              <w:t>名</w:t>
            </w:r>
          </w:p>
        </w:tc>
        <w:tc>
          <w:tcPr>
            <w:tcW w:w="14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8" w:type="dxa"/>
            <w:vAlign w:val="top"/>
          </w:tcPr>
          <w:p>
            <w:pPr>
              <w:spacing w:before="229" w:line="220" w:lineRule="auto"/>
              <w:ind w:left="1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9"/>
                <w:sz w:val="24"/>
                <w:szCs w:val="24"/>
              </w:rPr>
              <w:t>性</w:t>
            </w:r>
            <w:r>
              <w:rPr>
                <w:rFonts w:ascii="宋体" w:hAnsi="宋体" w:eastAsia="宋体" w:cs="宋体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9"/>
                <w:sz w:val="24"/>
                <w:szCs w:val="24"/>
              </w:rPr>
              <w:t>别</w:t>
            </w:r>
          </w:p>
        </w:tc>
        <w:tc>
          <w:tcPr>
            <w:tcW w:w="6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8" w:type="dxa"/>
            <w:vAlign w:val="top"/>
          </w:tcPr>
          <w:p>
            <w:pPr>
              <w:spacing w:before="72" w:line="230" w:lineRule="auto"/>
              <w:ind w:left="165" w:right="158" w:firstLine="1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16"/>
                <w:sz w:val="24"/>
                <w:szCs w:val="24"/>
              </w:rPr>
              <w:t>出生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6"/>
                <w:sz w:val="24"/>
                <w:szCs w:val="24"/>
              </w:rPr>
              <w:t>年月</w:t>
            </w:r>
          </w:p>
        </w:tc>
        <w:tc>
          <w:tcPr>
            <w:tcW w:w="14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5" w:type="dxa"/>
            <w:vAlign w:val="top"/>
          </w:tcPr>
          <w:p>
            <w:pPr>
              <w:spacing w:before="72" w:line="230" w:lineRule="auto"/>
              <w:ind w:left="160" w:right="149" w:hanging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政治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6"/>
                <w:sz w:val="24"/>
                <w:szCs w:val="24"/>
              </w:rPr>
              <w:t>面貌</w:t>
            </w:r>
          </w:p>
        </w:tc>
        <w:tc>
          <w:tcPr>
            <w:tcW w:w="14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1" w:hRule="atLeast"/>
        </w:trPr>
        <w:tc>
          <w:tcPr>
            <w:tcW w:w="1592" w:type="dxa"/>
            <w:textDirection w:val="tbRlV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81" w:line="208" w:lineRule="auto"/>
              <w:ind w:left="108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  <w:t>本</w:t>
            </w:r>
            <w:r>
              <w:rPr>
                <w:rFonts w:ascii="宋体" w:hAnsi="宋体" w:eastAsia="宋体" w:cs="宋体"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  <w:t>人</w:t>
            </w:r>
            <w:r>
              <w:rPr>
                <w:rFonts w:ascii="宋体" w:hAnsi="宋体" w:eastAsia="宋体" w:cs="宋体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  <w:t>表</w:t>
            </w:r>
            <w:r>
              <w:rPr>
                <w:rFonts w:ascii="宋体" w:hAnsi="宋体" w:eastAsia="宋体" w:cs="宋体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  <w:t>现</w:t>
            </w:r>
            <w:r>
              <w:rPr>
                <w:rFonts w:ascii="宋体" w:hAnsi="宋体" w:eastAsia="宋体" w:cs="宋体"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  <w:t>及</w:t>
            </w:r>
            <w:r>
              <w:rPr>
                <w:rFonts w:ascii="宋体" w:hAnsi="宋体" w:eastAsia="宋体" w:cs="宋体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  <w:t>主</w:t>
            </w:r>
            <w:r>
              <w:rPr>
                <w:rFonts w:ascii="宋体" w:hAnsi="宋体" w:eastAsia="宋体" w:cs="宋体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  <w:t>事</w:t>
            </w:r>
            <w:r>
              <w:rPr>
                <w:rFonts w:ascii="宋体" w:hAnsi="宋体" w:eastAsia="宋体" w:cs="宋体"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  <w:t>迹</w:t>
            </w:r>
          </w:p>
        </w:tc>
        <w:tc>
          <w:tcPr>
            <w:tcW w:w="7504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7" w:hRule="atLeast"/>
        </w:trPr>
        <w:tc>
          <w:tcPr>
            <w:tcW w:w="15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78" w:line="264" w:lineRule="auto"/>
              <w:ind w:left="557" w:right="302" w:hanging="24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  <w:t>二级学院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9"/>
                <w:sz w:val="24"/>
                <w:szCs w:val="24"/>
              </w:rPr>
              <w:t>意见</w:t>
            </w:r>
          </w:p>
        </w:tc>
        <w:tc>
          <w:tcPr>
            <w:tcW w:w="7504" w:type="dxa"/>
            <w:gridSpan w:val="7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78" w:line="207" w:lineRule="auto"/>
              <w:ind w:left="22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4"/>
                <w:szCs w:val="24"/>
              </w:rPr>
              <w:t>负责人（盖章）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            </w:t>
            </w:r>
            <w:r>
              <w:rPr>
                <w:rFonts w:ascii="宋体" w:hAnsi="宋体" w:eastAsia="宋体" w:cs="宋体"/>
                <w:b/>
                <w:bCs/>
                <w:spacing w:val="-6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 xml:space="preserve">     </w:t>
            </w:r>
            <w:r>
              <w:rPr>
                <w:rFonts w:ascii="宋体" w:hAnsi="宋体" w:eastAsia="宋体" w:cs="宋体"/>
                <w:b/>
                <w:bCs/>
                <w:spacing w:val="-6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b/>
                <w:bCs/>
                <w:spacing w:val="-6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2" w:hRule="atLeast"/>
        </w:trPr>
        <w:tc>
          <w:tcPr>
            <w:tcW w:w="1592" w:type="dxa"/>
            <w:vAlign w:val="top"/>
          </w:tcPr>
          <w:p>
            <w:pPr>
              <w:spacing w:line="424" w:lineRule="auto"/>
              <w:rPr>
                <w:rFonts w:ascii="Arial"/>
                <w:sz w:val="21"/>
              </w:rPr>
            </w:pPr>
          </w:p>
          <w:p>
            <w:pPr>
              <w:spacing w:before="78" w:line="264" w:lineRule="auto"/>
              <w:ind w:left="556" w:right="180" w:hanging="3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4"/>
                <w:szCs w:val="24"/>
              </w:rPr>
              <w:t>学生工作处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9"/>
                <w:sz w:val="24"/>
                <w:szCs w:val="24"/>
              </w:rPr>
              <w:t>意见</w:t>
            </w:r>
          </w:p>
        </w:tc>
        <w:tc>
          <w:tcPr>
            <w:tcW w:w="7504" w:type="dxa"/>
            <w:gridSpan w:val="7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240" w:lineRule="auto"/>
              <w:ind w:firstLine="600" w:firstLineChars="200"/>
              <w:jc w:val="both"/>
              <w:rPr>
                <w:rFonts w:hint="default" w:ascii="宋体" w:hAnsi="宋体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30"/>
                <w:szCs w:val="30"/>
                <w:lang w:val="en-US" w:eastAsia="zh-CN"/>
              </w:rPr>
              <w:t>经学生工作委员会审议，同意上报。</w:t>
            </w: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before="78" w:line="216" w:lineRule="auto"/>
              <w:ind w:left="22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4"/>
                <w:szCs w:val="24"/>
              </w:rPr>
              <w:t>负责人（盖章）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            </w:t>
            </w:r>
            <w:r>
              <w:rPr>
                <w:rFonts w:ascii="宋体" w:hAnsi="宋体" w:eastAsia="宋体" w:cs="宋体"/>
                <w:b/>
                <w:bCs/>
                <w:spacing w:val="-6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 xml:space="preserve">     </w:t>
            </w:r>
            <w:r>
              <w:rPr>
                <w:rFonts w:ascii="宋体" w:hAnsi="宋体" w:eastAsia="宋体" w:cs="宋体"/>
                <w:b/>
                <w:bCs/>
                <w:spacing w:val="-6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b/>
                <w:bCs/>
                <w:spacing w:val="-6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8" w:hRule="atLeast"/>
        </w:trPr>
        <w:tc>
          <w:tcPr>
            <w:tcW w:w="1592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3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4"/>
                <w:szCs w:val="24"/>
              </w:rPr>
              <w:t>学校意见</w:t>
            </w:r>
          </w:p>
        </w:tc>
        <w:tc>
          <w:tcPr>
            <w:tcW w:w="7504" w:type="dxa"/>
            <w:gridSpan w:val="7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ind w:firstLine="640" w:firstLineChars="200"/>
              <w:rPr>
                <w:rFonts w:ascii="Arial"/>
                <w:sz w:val="21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同意授予</w:t>
            </w:r>
            <w:r>
              <w:rPr>
                <w:rFonts w:hint="eastAsia" w:ascii="宋体" w:hAnsi="宋体"/>
                <w:b/>
                <w:bCs/>
                <w:sz w:val="32"/>
                <w:szCs w:val="32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32"/>
                <w:szCs w:val="32"/>
                <w:u w:val="single"/>
              </w:rPr>
              <w:t xml:space="preserve">      </w:t>
            </w:r>
            <w:r>
              <w:rPr>
                <w:rFonts w:hint="eastAsia" w:ascii="宋体" w:hAnsi="宋体"/>
                <w:b/>
                <w:bCs/>
                <w:sz w:val="32"/>
                <w:szCs w:val="32"/>
                <w:u w:val="none"/>
                <w:lang w:eastAsia="zh-CN"/>
              </w:rPr>
              <w:t>同学</w:t>
            </w:r>
            <w:r>
              <w:rPr>
                <w:rFonts w:hint="eastAsia" w:ascii="宋体" w:hAnsi="宋体"/>
                <w:b/>
                <w:bCs/>
                <w:sz w:val="32"/>
                <w:szCs w:val="32"/>
                <w:u w:val="none"/>
                <w:lang w:val="en-US" w:eastAsia="zh-CN"/>
              </w:rPr>
              <w:t>2024届</w:t>
            </w:r>
            <w:r>
              <w:rPr>
                <w:rFonts w:hint="eastAsia" w:ascii="宋体" w:hAnsi="宋体"/>
                <w:b/>
                <w:bCs/>
                <w:sz w:val="32"/>
                <w:szCs w:val="32"/>
                <w:u w:val="none"/>
                <w:lang w:eastAsia="zh-CN"/>
              </w:rPr>
              <w:t>优秀毕业生。</w:t>
            </w: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332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9"/>
                <w:sz w:val="24"/>
                <w:szCs w:val="24"/>
              </w:rPr>
              <w:t>（盖章）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          </w:t>
            </w:r>
            <w:r>
              <w:rPr>
                <w:rFonts w:ascii="宋体" w:hAnsi="宋体" w:eastAsia="宋体" w:cs="宋体"/>
                <w:b/>
                <w:bCs/>
                <w:spacing w:val="-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b/>
                <w:bCs/>
                <w:spacing w:val="-9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16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b/>
                <w:bCs/>
                <w:spacing w:val="-9"/>
                <w:sz w:val="24"/>
                <w:szCs w:val="24"/>
              </w:rPr>
              <w:t>日</w:t>
            </w:r>
          </w:p>
        </w:tc>
      </w:tr>
    </w:tbl>
    <w:p>
      <w:pPr>
        <w:rPr>
          <w:rFonts w:ascii="Arial"/>
          <w:sz w:val="21"/>
        </w:rPr>
      </w:pPr>
    </w:p>
    <w:sectPr>
      <w:pgSz w:w="11906" w:h="16839"/>
      <w:pgMar w:top="400" w:right="1438" w:bottom="0" w:left="1438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74FB8B4"/>
    <w:multiLevelType w:val="singleLevel"/>
    <w:tmpl w:val="774FB8B4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jkxNWNkMjZmZGVhNzgwOTliM2ZlZTRmMzc4Mjg0NjUifQ=="/>
  </w:docVars>
  <w:rsids>
    <w:rsidRoot w:val="00000000"/>
    <w:rsid w:val="009F2E6D"/>
    <w:rsid w:val="02D57CD4"/>
    <w:rsid w:val="0926412B"/>
    <w:rsid w:val="093C56FD"/>
    <w:rsid w:val="09D060FC"/>
    <w:rsid w:val="111C607D"/>
    <w:rsid w:val="140C03C2"/>
    <w:rsid w:val="1F6B0692"/>
    <w:rsid w:val="21CB18BC"/>
    <w:rsid w:val="25A24C33"/>
    <w:rsid w:val="29F450FA"/>
    <w:rsid w:val="2B213D6F"/>
    <w:rsid w:val="2D8C37E7"/>
    <w:rsid w:val="3FEB44CD"/>
    <w:rsid w:val="49B605D8"/>
    <w:rsid w:val="51DA0248"/>
    <w:rsid w:val="642B3CCD"/>
    <w:rsid w:val="73351CBE"/>
    <w:rsid w:val="74F636CF"/>
    <w:rsid w:val="75B96BD7"/>
    <w:rsid w:val="763C15B6"/>
    <w:rsid w:val="7961380D"/>
    <w:rsid w:val="79F2497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30"/>
      <w:szCs w:val="3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792</Words>
  <Characters>861</Characters>
  <TotalTime>0</TotalTime>
  <ScaleCrop>false</ScaleCrop>
  <LinksUpToDate>false</LinksUpToDate>
  <CharactersWithSpaces>1021</CharactersWithSpaces>
  <Application>WPS Office_12.1.0.16910_F1E327BC-269C-435d-A152-05C5408002CA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2022-04-25T17:28:00Z</dcterms:created>
  <dc:creator>王莉</dc:creator>
  <cp:lastModifiedBy>Chelsea美美</cp:lastModifiedBy>
  <dcterms:modified xsi:type="dcterms:W3CDTF">2024-05-13T07:01:28Z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2024-05-13T08:41:22Z</vt:filetime>
  </property>
  <property fmtid="{D5CDD505-2E9C-101B-9397-08002B2CF9AE}" pid="4" name="KSOProductBuildVer">
    <vt:lpwstr>2052-12.1.0.16910</vt:lpwstr>
  </property>
  <property fmtid="{D5CDD505-2E9C-101B-9397-08002B2CF9AE}" pid="5" name="ICV">
    <vt:lpwstr>1B93D16300CA49B18F40465F00B6AA72_13</vt:lpwstr>
  </property>
</Properties>
</file>